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bookmarkStart w:id="0" w:name="_GoBack"/>
      <w:bookmarkEnd w:id="0"/>
      <w:r w:rsidRPr="007E1F8B">
        <w:rPr>
          <w:rFonts w:ascii="Cambria" w:hAnsi="Cambria"/>
        </w:rPr>
        <w:t>Bachelor of Education in English Language Teaching</w:t>
      </w:r>
    </w:p>
    <w:p w14:paraId="67D228A9" w14:textId="647ED8FB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2A579D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</w:t>
      </w:r>
      <w:r w:rsidR="00E94D20">
        <w:rPr>
          <w:rFonts w:ascii="Cambria" w:hAnsi="Cambria"/>
        </w:rPr>
        <w:t xml:space="preserve"> - Repeat</w:t>
      </w:r>
    </w:p>
    <w:p w14:paraId="6AB320EA" w14:textId="224ED8AF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32711D">
        <w:rPr>
          <w:rFonts w:ascii="Cambria" w:hAnsi="Cambria"/>
        </w:rPr>
        <w:t>2/2023 and 2023</w:t>
      </w:r>
      <w:r w:rsidRPr="007E1F8B">
        <w:rPr>
          <w:rFonts w:ascii="Cambria" w:hAnsi="Cambria"/>
        </w:rPr>
        <w:t>/202</w:t>
      </w:r>
      <w:r w:rsidR="0032711D">
        <w:rPr>
          <w:rFonts w:ascii="Cambria" w:hAnsi="Cambria"/>
        </w:rPr>
        <w:t>4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"/>
        <w:gridCol w:w="1304"/>
        <w:gridCol w:w="1415"/>
        <w:gridCol w:w="1128"/>
        <w:gridCol w:w="6696"/>
        <w:gridCol w:w="1183"/>
        <w:gridCol w:w="1091"/>
      </w:tblGrid>
      <w:tr w:rsidR="00572416" w:rsidRPr="007E1F8B" w14:paraId="5F166373" w14:textId="6441ECFB" w:rsidTr="00EE14A1">
        <w:tc>
          <w:tcPr>
            <w:tcW w:w="136" w:type="pct"/>
          </w:tcPr>
          <w:p w14:paraId="33EAD82F" w14:textId="164DDF5B" w:rsidR="00572416" w:rsidRPr="007E1F8B" w:rsidRDefault="00572416" w:rsidP="00163BBD">
            <w:pPr>
              <w:jc w:val="center"/>
              <w:rPr>
                <w:rFonts w:ascii="Cambria" w:hAnsi="Cambria"/>
              </w:rPr>
            </w:pPr>
            <w:bookmarkStart w:id="1" w:name="_Hlk205012179"/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495" w:type="pct"/>
          </w:tcPr>
          <w:p w14:paraId="537459B1" w14:textId="5CA57CB2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537" w:type="pct"/>
          </w:tcPr>
          <w:p w14:paraId="31A1B43E" w14:textId="1B634FAE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28" w:type="pct"/>
          </w:tcPr>
          <w:p w14:paraId="29CE991F" w14:textId="5BFB8EE3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2541" w:type="pct"/>
          </w:tcPr>
          <w:p w14:paraId="16CEF8F2" w14:textId="7F3EDDC4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449" w:type="pct"/>
          </w:tcPr>
          <w:p w14:paraId="1B098CD2" w14:textId="3195B8A1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415" w:type="pct"/>
          </w:tcPr>
          <w:p w14:paraId="502D4B00" w14:textId="2C154A9C" w:rsidR="00572416" w:rsidRPr="00EB5783" w:rsidRDefault="00EE14A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572416" w:rsidRPr="007E1F8B" w14:paraId="11CE6668" w14:textId="74A31577" w:rsidTr="00EE14A1">
        <w:tc>
          <w:tcPr>
            <w:tcW w:w="136" w:type="pct"/>
          </w:tcPr>
          <w:p w14:paraId="4B2E4A3F" w14:textId="3B90CDEA" w:rsidR="00572416" w:rsidRPr="007E1F8B" w:rsidRDefault="00572416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95" w:type="pct"/>
          </w:tcPr>
          <w:p w14:paraId="49E336C4" w14:textId="3AD8DCE9" w:rsidR="00572416" w:rsidRPr="007E1F8B" w:rsidRDefault="00572416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537" w:type="pct"/>
          </w:tcPr>
          <w:p w14:paraId="2CB8DBEA" w14:textId="061CCCE5" w:rsidR="00572416" w:rsidRPr="007E1F8B" w:rsidRDefault="00572416" w:rsidP="002E695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08EA0CB6" w14:textId="27644286" w:rsidR="00572416" w:rsidRPr="00DE4D72" w:rsidRDefault="00572416" w:rsidP="00163B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13E6B9CB" w14:textId="04124D30" w:rsidR="00572416" w:rsidRPr="005B206B" w:rsidRDefault="00572416" w:rsidP="002E695B">
            <w:pPr>
              <w:rPr>
                <w:rFonts w:ascii="Cambria" w:hAnsi="Cambria"/>
              </w:rPr>
            </w:pPr>
            <w:r w:rsidRPr="005B206B">
              <w:rPr>
                <w:rFonts w:ascii="Book Antiqua" w:hAnsi="Book Antiqua"/>
              </w:rPr>
              <w:t>Principles of Education (ET104022)</w:t>
            </w:r>
          </w:p>
        </w:tc>
        <w:tc>
          <w:tcPr>
            <w:tcW w:w="449" w:type="pct"/>
          </w:tcPr>
          <w:p w14:paraId="463E7BAC" w14:textId="0529B754" w:rsidR="00572416" w:rsidRPr="005B206B" w:rsidRDefault="006229D3" w:rsidP="00FB720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01</w:t>
            </w:r>
          </w:p>
        </w:tc>
        <w:tc>
          <w:tcPr>
            <w:tcW w:w="415" w:type="pct"/>
          </w:tcPr>
          <w:p w14:paraId="2F7B6799" w14:textId="23C3D97B" w:rsidR="00572416" w:rsidRPr="005B206B" w:rsidRDefault="00EE14A1" w:rsidP="002E69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66F11E4F" w14:textId="2C422BAE" w:rsidTr="00EE14A1">
        <w:tc>
          <w:tcPr>
            <w:tcW w:w="136" w:type="pct"/>
          </w:tcPr>
          <w:p w14:paraId="363B63FF" w14:textId="3D386CC4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95" w:type="pct"/>
          </w:tcPr>
          <w:p w14:paraId="1F77FAAA" w14:textId="617144B0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537" w:type="pct"/>
          </w:tcPr>
          <w:p w14:paraId="58D81B1B" w14:textId="3E6F73E6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04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3F41446" w14:textId="2B7F36F5" w:rsidR="00EE14A1" w:rsidRPr="003A1EC9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5DB424C6" w14:textId="5C59837A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Book Antiqua" w:eastAsia="Times New Roman" w:hAnsi="Book Antiqua" w:cstheme="minorHAnsi"/>
                <w:color w:val="000000"/>
              </w:rPr>
              <w:t>Philosophical and Sociological Base of Education (ET106012)</w:t>
            </w:r>
          </w:p>
        </w:tc>
        <w:tc>
          <w:tcPr>
            <w:tcW w:w="449" w:type="pct"/>
          </w:tcPr>
          <w:p w14:paraId="422084EB" w14:textId="144B3605" w:rsidR="00EE14A1" w:rsidRPr="005B206B" w:rsidRDefault="00EE14A1" w:rsidP="00EE14A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01</w:t>
            </w:r>
          </w:p>
        </w:tc>
        <w:tc>
          <w:tcPr>
            <w:tcW w:w="415" w:type="pct"/>
          </w:tcPr>
          <w:p w14:paraId="0192768D" w14:textId="520FF565" w:rsidR="00EE14A1" w:rsidRPr="005B206B" w:rsidRDefault="00EE14A1" w:rsidP="00EE14A1">
            <w:pPr>
              <w:rPr>
                <w:rFonts w:ascii="Book Antiqua" w:eastAsia="Times New Roman" w:hAnsi="Book Antiqua" w:cstheme="minorHAnsi"/>
                <w:color w:val="000000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4BF15FE9" w14:textId="6ADAA582" w:rsidTr="00EE14A1">
        <w:tc>
          <w:tcPr>
            <w:tcW w:w="136" w:type="pct"/>
          </w:tcPr>
          <w:p w14:paraId="3AA5E650" w14:textId="1D815E4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495" w:type="pct"/>
          </w:tcPr>
          <w:p w14:paraId="09815492" w14:textId="2EE7D10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537" w:type="pct"/>
          </w:tcPr>
          <w:p w14:paraId="41961FC8" w14:textId="046543E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4253BE34" w14:textId="4A6C2C72" w:rsidR="00EE14A1" w:rsidRPr="00DB1DAD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374E2515" w14:textId="65BA9785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Introduction to Practical Criticism (LS105060)</w:t>
            </w:r>
          </w:p>
        </w:tc>
        <w:tc>
          <w:tcPr>
            <w:tcW w:w="449" w:type="pct"/>
          </w:tcPr>
          <w:p w14:paraId="05C2292A" w14:textId="28B61F7E" w:rsidR="00EE14A1" w:rsidRPr="00572416" w:rsidRDefault="00EE14A1" w:rsidP="00EE14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415" w:type="pct"/>
          </w:tcPr>
          <w:p w14:paraId="610C6576" w14:textId="494611D6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1D73A8F2" w14:textId="339D4133" w:rsidTr="00EE14A1">
        <w:tc>
          <w:tcPr>
            <w:tcW w:w="136" w:type="pct"/>
          </w:tcPr>
          <w:p w14:paraId="63C171EC" w14:textId="070A920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495" w:type="pct"/>
          </w:tcPr>
          <w:p w14:paraId="0F3C6193" w14:textId="6C6E6F0D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537" w:type="pct"/>
          </w:tcPr>
          <w:p w14:paraId="1A77FB07" w14:textId="564E7ED9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D1781D0" w14:textId="32F1EA48" w:rsidR="00EE14A1" w:rsidRPr="00024E3F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07E5FEFB" w14:textId="21B4B885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Advanced Communication (LS103031)</w:t>
            </w:r>
          </w:p>
        </w:tc>
        <w:tc>
          <w:tcPr>
            <w:tcW w:w="449" w:type="pct"/>
          </w:tcPr>
          <w:p w14:paraId="39745E35" w14:textId="7EA2FBFC" w:rsidR="00EE14A1" w:rsidRPr="005B206B" w:rsidRDefault="00EE14A1" w:rsidP="00EE14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5" w:type="pct"/>
          </w:tcPr>
          <w:p w14:paraId="32DB197F" w14:textId="20271908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1ED3C018" w14:textId="1A6DDA0E" w:rsidTr="00EE14A1">
        <w:tc>
          <w:tcPr>
            <w:tcW w:w="136" w:type="pct"/>
          </w:tcPr>
          <w:p w14:paraId="4B24A347" w14:textId="6102A8B6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495" w:type="pct"/>
          </w:tcPr>
          <w:p w14:paraId="7B928BCD" w14:textId="69BE2FF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537" w:type="pct"/>
          </w:tcPr>
          <w:p w14:paraId="166AF2A4" w14:textId="13EEF1AE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7F114E8F" w14:textId="05B58FF8" w:rsidR="00EE14A1" w:rsidRPr="00C47202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3A0DC1D2" w14:textId="57C3AEFC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Introduction to English Language (LS104051)</w:t>
            </w:r>
          </w:p>
        </w:tc>
        <w:tc>
          <w:tcPr>
            <w:tcW w:w="449" w:type="pct"/>
          </w:tcPr>
          <w:p w14:paraId="2FFCB1F6" w14:textId="0171D371" w:rsidR="00EE14A1" w:rsidRPr="005B206B" w:rsidRDefault="00EE14A1" w:rsidP="00EE14A1">
            <w:pPr>
              <w:tabs>
                <w:tab w:val="left" w:pos="627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415" w:type="pct"/>
          </w:tcPr>
          <w:p w14:paraId="0353186A" w14:textId="16F81D07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01C18EE2" w14:textId="25DC5F5E" w:rsidTr="00EE14A1">
        <w:tc>
          <w:tcPr>
            <w:tcW w:w="136" w:type="pct"/>
          </w:tcPr>
          <w:p w14:paraId="3C7D18DC" w14:textId="3E0F257C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495" w:type="pct"/>
          </w:tcPr>
          <w:p w14:paraId="49F54463" w14:textId="4BC18F5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537" w:type="pct"/>
          </w:tcPr>
          <w:p w14:paraId="05CDF1A8" w14:textId="0A090605" w:rsidR="00EE14A1" w:rsidRPr="007E1F8B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4E996EFC" w14:textId="2160DF55" w:rsidR="00EE14A1" w:rsidRPr="004144D6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4836E6F4" w14:textId="091CD124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 xml:space="preserve">Structure of English I (LS103011) </w:t>
            </w:r>
          </w:p>
        </w:tc>
        <w:tc>
          <w:tcPr>
            <w:tcW w:w="449" w:type="pct"/>
          </w:tcPr>
          <w:p w14:paraId="255FD996" w14:textId="06C949C1" w:rsidR="00EE14A1" w:rsidRPr="00572416" w:rsidRDefault="00EE14A1" w:rsidP="00EE14A1">
            <w:pPr>
              <w:tabs>
                <w:tab w:val="left" w:pos="528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5" w:type="pct"/>
          </w:tcPr>
          <w:p w14:paraId="12437038" w14:textId="477E5635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6B8F2AC7" w14:textId="4034E15F" w:rsidTr="00EE14A1">
        <w:tc>
          <w:tcPr>
            <w:tcW w:w="136" w:type="pct"/>
          </w:tcPr>
          <w:p w14:paraId="125225B3" w14:textId="2DC24679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95" w:type="pct"/>
          </w:tcPr>
          <w:p w14:paraId="747CFE18" w14:textId="09AE6B01" w:rsidR="00EE14A1" w:rsidRDefault="00D115F6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15.12.2025</w:t>
            </w:r>
          </w:p>
        </w:tc>
        <w:tc>
          <w:tcPr>
            <w:tcW w:w="537" w:type="pct"/>
          </w:tcPr>
          <w:p w14:paraId="7A2CD627" w14:textId="553B5EB4" w:rsidR="00EE14A1" w:rsidRPr="003A1EC9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107C977E" w14:textId="1C64893C" w:rsidR="00EE14A1" w:rsidRPr="007B59B0" w:rsidRDefault="00EE14A1" w:rsidP="00EE14A1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252084B0" w14:textId="56052113" w:rsidR="00EE14A1" w:rsidRPr="005B206B" w:rsidRDefault="00EE14A1" w:rsidP="00EE14A1">
            <w:pPr>
              <w:rPr>
                <w:rFonts w:ascii="Book Antiqua" w:hAnsi="Book Antiqua"/>
              </w:rPr>
            </w:pPr>
            <w:r w:rsidRPr="005B206B">
              <w:rPr>
                <w:rFonts w:ascii="Book Antiqua" w:eastAsia="Times New Roman" w:hAnsi="Book Antiqua" w:cstheme="minorHAnsi"/>
                <w:color w:val="000000"/>
              </w:rPr>
              <w:t>ELT Approaches and Methods (LS103041)</w:t>
            </w:r>
          </w:p>
        </w:tc>
        <w:tc>
          <w:tcPr>
            <w:tcW w:w="449" w:type="pct"/>
          </w:tcPr>
          <w:p w14:paraId="3695C24B" w14:textId="2464296C" w:rsidR="00EE14A1" w:rsidRPr="005B206B" w:rsidRDefault="00EE14A1" w:rsidP="00EE14A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</w:p>
        </w:tc>
        <w:tc>
          <w:tcPr>
            <w:tcW w:w="415" w:type="pct"/>
          </w:tcPr>
          <w:p w14:paraId="47B6C8DC" w14:textId="18CE934E" w:rsidR="00EE14A1" w:rsidRPr="00D115F6" w:rsidRDefault="00D115F6" w:rsidP="00EE14A1">
            <w:pPr>
              <w:rPr>
                <w:rFonts w:ascii="Book Antiqua" w:eastAsia="Times New Roman" w:hAnsi="Book Antiqua" w:cstheme="minorHAnsi"/>
                <w:color w:val="000000"/>
                <w:highlight w:val="yellow"/>
              </w:rPr>
            </w:pPr>
            <w:r w:rsidRPr="00D115F6">
              <w:rPr>
                <w:rFonts w:ascii="Book Antiqua" w:hAnsi="Book Antiqua"/>
                <w:highlight w:val="yellow"/>
              </w:rPr>
              <w:t>CR 16(OB)</w:t>
            </w:r>
          </w:p>
        </w:tc>
      </w:tr>
      <w:tr w:rsidR="00EE14A1" w:rsidRPr="007E1F8B" w14:paraId="5FAE1046" w14:textId="4A448779" w:rsidTr="00EE14A1">
        <w:tc>
          <w:tcPr>
            <w:tcW w:w="136" w:type="pct"/>
          </w:tcPr>
          <w:p w14:paraId="6E690223" w14:textId="111663F4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95" w:type="pct"/>
          </w:tcPr>
          <w:p w14:paraId="4D83DDA5" w14:textId="6BF28E71" w:rsidR="00EE14A1" w:rsidRDefault="00D115F6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15.12.2025</w:t>
            </w:r>
          </w:p>
        </w:tc>
        <w:tc>
          <w:tcPr>
            <w:tcW w:w="537" w:type="pct"/>
          </w:tcPr>
          <w:p w14:paraId="56DAD031" w14:textId="23613E7E" w:rsidR="00EE14A1" w:rsidRPr="003A1EC9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3A9C68B3" w14:textId="57F195F7" w:rsidR="00EE14A1" w:rsidRPr="007B59B0" w:rsidRDefault="00EE14A1" w:rsidP="00EE14A1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2371CC0F" w14:textId="16CC671C" w:rsidR="00EE14A1" w:rsidRPr="005B206B" w:rsidRDefault="00EE14A1" w:rsidP="00EE14A1">
            <w:pPr>
              <w:rPr>
                <w:rFonts w:ascii="Book Antiqua" w:hAnsi="Book Antiqua"/>
              </w:rPr>
            </w:pPr>
            <w:r w:rsidRPr="005B206B">
              <w:rPr>
                <w:rFonts w:ascii="Book Antiqua" w:hAnsi="Book Antiqua"/>
              </w:rPr>
              <w:t>Business and Professional Communication Skills (LS103021)</w:t>
            </w:r>
          </w:p>
        </w:tc>
        <w:tc>
          <w:tcPr>
            <w:tcW w:w="449" w:type="pct"/>
          </w:tcPr>
          <w:p w14:paraId="3162BB25" w14:textId="262486F8" w:rsidR="00EE14A1" w:rsidRPr="005B206B" w:rsidRDefault="00EE14A1" w:rsidP="00EE14A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15" w:type="pct"/>
          </w:tcPr>
          <w:p w14:paraId="420E07D8" w14:textId="3CDD9D1B" w:rsidR="00EE14A1" w:rsidRPr="00D115F6" w:rsidRDefault="00D115F6" w:rsidP="00EE14A1">
            <w:pPr>
              <w:rPr>
                <w:rFonts w:ascii="Book Antiqua" w:hAnsi="Book Antiqua"/>
                <w:highlight w:val="yellow"/>
              </w:rPr>
            </w:pPr>
            <w:r w:rsidRPr="00D115F6">
              <w:rPr>
                <w:rFonts w:ascii="Book Antiqua" w:hAnsi="Book Antiqua"/>
                <w:highlight w:val="yellow"/>
              </w:rPr>
              <w:t>(CR 16-OB</w:t>
            </w:r>
          </w:p>
        </w:tc>
      </w:tr>
      <w:bookmarkEnd w:id="1"/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4"/>
    <w:rsid w:val="0001759F"/>
    <w:rsid w:val="00024E3F"/>
    <w:rsid w:val="000E60AA"/>
    <w:rsid w:val="000F661A"/>
    <w:rsid w:val="00113AE5"/>
    <w:rsid w:val="00154D43"/>
    <w:rsid w:val="00163BBD"/>
    <w:rsid w:val="00166D2C"/>
    <w:rsid w:val="002258C1"/>
    <w:rsid w:val="002511C6"/>
    <w:rsid w:val="00256FF1"/>
    <w:rsid w:val="002A579D"/>
    <w:rsid w:val="002E695B"/>
    <w:rsid w:val="0032711D"/>
    <w:rsid w:val="003A14E6"/>
    <w:rsid w:val="003A1EC9"/>
    <w:rsid w:val="004144D6"/>
    <w:rsid w:val="00490CC1"/>
    <w:rsid w:val="005236B2"/>
    <w:rsid w:val="00572416"/>
    <w:rsid w:val="005B206B"/>
    <w:rsid w:val="00604C8C"/>
    <w:rsid w:val="006229D3"/>
    <w:rsid w:val="0065386B"/>
    <w:rsid w:val="006A6F9E"/>
    <w:rsid w:val="006D564F"/>
    <w:rsid w:val="00705C99"/>
    <w:rsid w:val="00752FA7"/>
    <w:rsid w:val="007E1F8B"/>
    <w:rsid w:val="007F6AAC"/>
    <w:rsid w:val="008546EF"/>
    <w:rsid w:val="00874501"/>
    <w:rsid w:val="008B790A"/>
    <w:rsid w:val="00914C5C"/>
    <w:rsid w:val="00920B68"/>
    <w:rsid w:val="00A4036C"/>
    <w:rsid w:val="00BA19FC"/>
    <w:rsid w:val="00C47202"/>
    <w:rsid w:val="00C53916"/>
    <w:rsid w:val="00C87047"/>
    <w:rsid w:val="00CB4332"/>
    <w:rsid w:val="00D115F6"/>
    <w:rsid w:val="00DB1DAD"/>
    <w:rsid w:val="00DE4D72"/>
    <w:rsid w:val="00E72CA2"/>
    <w:rsid w:val="00E80557"/>
    <w:rsid w:val="00E80B17"/>
    <w:rsid w:val="00E94D20"/>
    <w:rsid w:val="00EA15E5"/>
    <w:rsid w:val="00EB5783"/>
    <w:rsid w:val="00ED3C14"/>
    <w:rsid w:val="00EE14A1"/>
    <w:rsid w:val="00F62F1D"/>
    <w:rsid w:val="00F8306C"/>
    <w:rsid w:val="00FB619F"/>
    <w:rsid w:val="00F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7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CHANDIMA</cp:lastModifiedBy>
  <cp:revision>2</cp:revision>
  <dcterms:created xsi:type="dcterms:W3CDTF">2025-12-15T03:53:00Z</dcterms:created>
  <dcterms:modified xsi:type="dcterms:W3CDTF">2025-12-15T03:53:00Z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1a494635-16b1-47b8-a51f-6f82b61cccf8</vt:lpwstr>
  </property>
</Properties>
</file>