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C671F54" w:rsidR="00CF5C84" w:rsidRPr="00BD3A7E" w:rsidRDefault="00067830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146516DA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3A05B3">
        <w:rPr>
          <w:rFonts w:ascii="Book Antiqua" w:hAnsi="Book Antiqua" w:cstheme="minorHAnsi"/>
          <w:b/>
          <w:bCs/>
        </w:rPr>
        <w:t>1</w:t>
      </w:r>
      <w:r>
        <w:rPr>
          <w:rFonts w:ascii="Book Antiqua" w:hAnsi="Book Antiqua" w:cstheme="minorHAnsi"/>
          <w:b/>
          <w:bCs/>
        </w:rPr>
        <w:t>/202</w:t>
      </w:r>
      <w:r w:rsidR="003A05B3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 xml:space="preserve">Year </w:t>
      </w:r>
      <w:r w:rsidR="003A05B3">
        <w:rPr>
          <w:rFonts w:ascii="Book Antiqua" w:hAnsi="Book Antiqua" w:cstheme="minorHAnsi"/>
          <w:b/>
          <w:bCs/>
        </w:rPr>
        <w:t>III</w:t>
      </w:r>
      <w:r>
        <w:rPr>
          <w:rFonts w:ascii="Book Antiqua" w:hAnsi="Book Antiqua" w:cstheme="minorHAnsi"/>
          <w:b/>
          <w:bCs/>
        </w:rPr>
        <w:t xml:space="preserve"> Semester </w:t>
      </w:r>
      <w:r w:rsidR="003A05B3">
        <w:rPr>
          <w:rFonts w:ascii="Book Antiqua" w:hAnsi="Book Antiqua" w:cstheme="minorHAnsi"/>
          <w:b/>
          <w:bCs/>
        </w:rPr>
        <w:t>II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tbl>
      <w:tblPr>
        <w:tblStyle w:val="TableGrid"/>
        <w:tblpPr w:leftFromText="180" w:rightFromText="180" w:vertAnchor="page" w:horzAnchor="margin" w:tblpY="3586"/>
        <w:tblW w:w="12615" w:type="dxa"/>
        <w:tblLayout w:type="fixed"/>
        <w:tblLook w:val="04A0" w:firstRow="1" w:lastRow="0" w:firstColumn="1" w:lastColumn="0" w:noHBand="0" w:noVBand="1"/>
      </w:tblPr>
      <w:tblGrid>
        <w:gridCol w:w="421"/>
        <w:gridCol w:w="3831"/>
        <w:gridCol w:w="4252"/>
        <w:gridCol w:w="1701"/>
        <w:gridCol w:w="2410"/>
      </w:tblGrid>
      <w:tr w:rsidR="00F66C3B" w:rsidRPr="00BD3A7E" w14:paraId="7EFCF33C" w14:textId="77777777" w:rsidTr="00F66C3B">
        <w:trPr>
          <w:trHeight w:val="800"/>
        </w:trPr>
        <w:tc>
          <w:tcPr>
            <w:tcW w:w="421" w:type="dxa"/>
          </w:tcPr>
          <w:p w14:paraId="6A709F05" w14:textId="231FEFB1" w:rsidR="00F66C3B" w:rsidRPr="00BD3A7E" w:rsidRDefault="00F66C3B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#</w:t>
            </w:r>
          </w:p>
        </w:tc>
        <w:tc>
          <w:tcPr>
            <w:tcW w:w="3831" w:type="dxa"/>
            <w:vAlign w:val="center"/>
          </w:tcPr>
          <w:p w14:paraId="7D917A66" w14:textId="77777777" w:rsidR="00F66C3B" w:rsidRPr="002B3D7C" w:rsidRDefault="00F66C3B" w:rsidP="00E26731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4252" w:type="dxa"/>
            <w:vAlign w:val="center"/>
          </w:tcPr>
          <w:p w14:paraId="5111975C" w14:textId="77777777" w:rsidR="00F66C3B" w:rsidRPr="004525C8" w:rsidRDefault="00F66C3B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701" w:type="dxa"/>
            <w:vAlign w:val="center"/>
          </w:tcPr>
          <w:p w14:paraId="2AE88B73" w14:textId="7CC7AA21" w:rsidR="00F66C3B" w:rsidRP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410" w:type="dxa"/>
            <w:vAlign w:val="center"/>
          </w:tcPr>
          <w:p w14:paraId="2EE71138" w14:textId="00CCE17C" w:rsidR="00F66C3B" w:rsidRP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</w:t>
            </w:r>
          </w:p>
        </w:tc>
      </w:tr>
      <w:tr w:rsidR="00F66C3B" w:rsidRPr="00BD3A7E" w14:paraId="52B8615C" w14:textId="77777777" w:rsidTr="00F66C3B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E98" w14:textId="1B3B2102" w:rsidR="00F66C3B" w:rsidRDefault="00F66C3B" w:rsidP="00E26731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D0E" w14:textId="77777777" w:rsidR="00F66C3B" w:rsidRDefault="00F66C3B" w:rsidP="0002141A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Professional Development</w:t>
            </w:r>
          </w:p>
          <w:p w14:paraId="6E2A0C90" w14:textId="534B14FC" w:rsidR="00F66C3B" w:rsidRPr="00E2124B" w:rsidRDefault="00F66C3B" w:rsidP="0002141A">
            <w:pPr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Cambria" w:eastAsia="Calibri" w:hAnsi="Cambria" w:cs="Latha"/>
                <w:lang w:bidi="ar-SA"/>
              </w:rPr>
              <w:t>(ET604011)</w:t>
            </w:r>
          </w:p>
        </w:tc>
        <w:tc>
          <w:tcPr>
            <w:tcW w:w="4252" w:type="dxa"/>
            <w:vAlign w:val="center"/>
          </w:tcPr>
          <w:p w14:paraId="5E30E81F" w14:textId="4852054B" w:rsidR="00F66C3B" w:rsidRPr="00E8305E" w:rsidRDefault="00F66C3B" w:rsidP="003A05B3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25.05.2025 – 1.00 – 4.00pm</w:t>
            </w:r>
          </w:p>
        </w:tc>
        <w:tc>
          <w:tcPr>
            <w:tcW w:w="1701" w:type="dxa"/>
            <w:vAlign w:val="center"/>
          </w:tcPr>
          <w:p w14:paraId="1545D830" w14:textId="77777777" w:rsidR="00F66C3B" w:rsidRPr="00BD3A7E" w:rsidRDefault="00F66C3B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</w:tcPr>
          <w:p w14:paraId="2F6C649D" w14:textId="1FF3B801" w:rsidR="00F66C3B" w:rsidRDefault="00F66C3B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</w:tr>
      <w:tr w:rsidR="00F66C3B" w:rsidRPr="00BD3A7E" w14:paraId="649C3DBB" w14:textId="77777777" w:rsidTr="00F66C3B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13F0" w14:textId="4CA7BEAF" w:rsidR="00F66C3B" w:rsidRDefault="00F66C3B" w:rsidP="00F66C3B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E39A" w14:textId="77777777" w:rsidR="00F66C3B" w:rsidRDefault="00F66C3B" w:rsidP="00F66C3B">
            <w:pPr>
              <w:rPr>
                <w:rFonts w:ascii="Cambria" w:eastAsia="Calibri" w:hAnsi="Cambria" w:cs="Latha"/>
              </w:rPr>
            </w:pPr>
            <w:r>
              <w:rPr>
                <w:rFonts w:ascii="Cambria" w:eastAsia="Calibri" w:hAnsi="Cambria" w:cs="Latha"/>
              </w:rPr>
              <w:t>Educational Management</w:t>
            </w:r>
          </w:p>
          <w:p w14:paraId="71E1BBFF" w14:textId="08D88169" w:rsidR="00F66C3B" w:rsidRDefault="00F66C3B" w:rsidP="00F66C3B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</w:rPr>
              <w:t>(ET606021)</w:t>
            </w:r>
          </w:p>
        </w:tc>
        <w:tc>
          <w:tcPr>
            <w:tcW w:w="4252" w:type="dxa"/>
            <w:vAlign w:val="center"/>
          </w:tcPr>
          <w:p w14:paraId="7BF60F5B" w14:textId="05A1544C" w:rsidR="00F66C3B" w:rsidRDefault="00F66C3B" w:rsidP="00F66C3B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 xml:space="preserve">26.05.2025 – 9.00 – 12.00 pm </w:t>
            </w:r>
          </w:p>
        </w:tc>
        <w:tc>
          <w:tcPr>
            <w:tcW w:w="1701" w:type="dxa"/>
            <w:vAlign w:val="center"/>
          </w:tcPr>
          <w:p w14:paraId="29B821A7" w14:textId="34E4B78E" w:rsid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</w:tcPr>
          <w:p w14:paraId="3B37CB30" w14:textId="49F60442" w:rsid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774C2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</w:tr>
      <w:tr w:rsidR="00F66C3B" w:rsidRPr="00BD3A7E" w14:paraId="62B0022C" w14:textId="77777777" w:rsidTr="00F66C3B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4EF" w14:textId="5A4B2A92" w:rsidR="00F66C3B" w:rsidRDefault="00F66C3B" w:rsidP="00F66C3B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775" w14:textId="77777777" w:rsidR="00F66C3B" w:rsidRDefault="00F66C3B" w:rsidP="00F66C3B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Career Guidance and Counselling</w:t>
            </w:r>
          </w:p>
          <w:p w14:paraId="564655B5" w14:textId="6C08B0E7" w:rsidR="00F66C3B" w:rsidRDefault="00F66C3B" w:rsidP="00F66C3B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(ET602041)</w:t>
            </w:r>
          </w:p>
        </w:tc>
        <w:tc>
          <w:tcPr>
            <w:tcW w:w="4252" w:type="dxa"/>
            <w:vAlign w:val="center"/>
          </w:tcPr>
          <w:p w14:paraId="6352D545" w14:textId="192B9AF0" w:rsidR="00F66C3B" w:rsidRDefault="00F66C3B" w:rsidP="00F66C3B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26.05.2025 – 1.00 – 4.00pm</w:t>
            </w:r>
          </w:p>
        </w:tc>
        <w:tc>
          <w:tcPr>
            <w:tcW w:w="1701" w:type="dxa"/>
            <w:vAlign w:val="center"/>
          </w:tcPr>
          <w:p w14:paraId="7BCCB412" w14:textId="45629D66" w:rsid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</w:tcPr>
          <w:p w14:paraId="0C677D3B" w14:textId="7E0E3A47" w:rsidR="00F66C3B" w:rsidRDefault="00F66C3B" w:rsidP="00F66C3B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774C2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</w:tr>
    </w:tbl>
    <w:p w14:paraId="7E759242" w14:textId="77777777" w:rsidR="00E26731" w:rsidRDefault="00E26731" w:rsidP="00CF5C84">
      <w:pPr>
        <w:spacing w:after="0"/>
        <w:rPr>
          <w:rFonts w:ascii="Book Antiqua" w:hAnsi="Book Antiqua"/>
          <w:b/>
          <w:bCs/>
        </w:rPr>
      </w:pPr>
    </w:p>
    <w:p w14:paraId="7F78EA5B" w14:textId="77777777" w:rsidR="00E26731" w:rsidRDefault="00E26731" w:rsidP="00CF5C84">
      <w:pPr>
        <w:spacing w:after="0"/>
        <w:rPr>
          <w:rFonts w:ascii="Book Antiqua" w:hAnsi="Book Antiqua"/>
          <w:b/>
          <w:bCs/>
        </w:rPr>
      </w:pPr>
    </w:p>
    <w:p w14:paraId="558E2532" w14:textId="772007A4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E26731">
        <w:rPr>
          <w:rFonts w:ascii="Book Antiqua" w:eastAsia="Times New Roman" w:hAnsi="Book Antiqua" w:cstheme="minorHAnsi"/>
          <w:b/>
          <w:bCs/>
          <w:color w:val="000000"/>
        </w:rPr>
        <w:t xml:space="preserve">Ms. </w:t>
      </w:r>
      <w:proofErr w:type="spellStart"/>
      <w:r w:rsidR="00E26731">
        <w:rPr>
          <w:rFonts w:ascii="Book Antiqua" w:eastAsia="Times New Roman" w:hAnsi="Book Antiqua" w:cstheme="minorHAnsi"/>
          <w:b/>
          <w:bCs/>
          <w:color w:val="000000"/>
        </w:rPr>
        <w:t>K.T.P.C.Somarathna</w:t>
      </w:r>
      <w:proofErr w:type="spellEnd"/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00A4CA97" w14:textId="731C8A02" w:rsidR="00CF5C84" w:rsidRPr="00696FE9" w:rsidRDefault="00CF5C84" w:rsidP="00696F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</w:t>
      </w:r>
      <w:r w:rsidR="0002141A">
        <w:rPr>
          <w:rFonts w:ascii="Book Antiqua" w:hAnsi="Book Antiqua"/>
          <w:b/>
          <w:bCs/>
        </w:rPr>
        <w:t xml:space="preserve">III </w:t>
      </w:r>
      <w:r w:rsidRPr="00BD3A7E">
        <w:rPr>
          <w:rFonts w:ascii="Book Antiqua" w:hAnsi="Book Antiqua"/>
          <w:b/>
          <w:bCs/>
        </w:rPr>
        <w:t>Coordinator</w:t>
      </w:r>
    </w:p>
    <w:p w14:paraId="4CFCC5B1" w14:textId="77777777" w:rsidR="00CF5C84" w:rsidRDefault="00CF5C84" w:rsidP="00CF5C84">
      <w:pPr>
        <w:rPr>
          <w:rFonts w:ascii="Book Antiqua" w:hAnsi="Book Antiqua"/>
          <w:b/>
          <w:bCs/>
        </w:rPr>
      </w:pPr>
    </w:p>
    <w:p w14:paraId="31DE4A7E" w14:textId="3C147367" w:rsidR="005F4DA2" w:rsidRPr="00BD3A7E" w:rsidRDefault="00CF5C84" w:rsidP="00CF5C84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</w:p>
    <w:sectPr w:rsidR="005F4DA2" w:rsidRPr="00BD3A7E" w:rsidSect="00AC7F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9BA1C" w14:textId="77777777" w:rsidR="00586901" w:rsidRDefault="00586901" w:rsidP="00C6785D">
      <w:pPr>
        <w:spacing w:after="0" w:line="240" w:lineRule="auto"/>
      </w:pPr>
      <w:r>
        <w:separator/>
      </w:r>
    </w:p>
  </w:endnote>
  <w:endnote w:type="continuationSeparator" w:id="0">
    <w:p w14:paraId="03895C14" w14:textId="77777777" w:rsidR="00586901" w:rsidRDefault="00586901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551AF" w14:textId="77777777" w:rsidR="00586901" w:rsidRDefault="00586901" w:rsidP="00C6785D">
      <w:pPr>
        <w:spacing w:after="0" w:line="240" w:lineRule="auto"/>
      </w:pPr>
      <w:r>
        <w:separator/>
      </w:r>
    </w:p>
  </w:footnote>
  <w:footnote w:type="continuationSeparator" w:id="0">
    <w:p w14:paraId="1116D3AF" w14:textId="77777777" w:rsidR="00586901" w:rsidRDefault="00586901" w:rsidP="00C6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2141A"/>
    <w:rsid w:val="00023470"/>
    <w:rsid w:val="0002606C"/>
    <w:rsid w:val="00032F41"/>
    <w:rsid w:val="00037B55"/>
    <w:rsid w:val="00067830"/>
    <w:rsid w:val="00073E04"/>
    <w:rsid w:val="00095AEC"/>
    <w:rsid w:val="000C19FD"/>
    <w:rsid w:val="000E5733"/>
    <w:rsid w:val="000E5D6D"/>
    <w:rsid w:val="00137BAD"/>
    <w:rsid w:val="0014583B"/>
    <w:rsid w:val="0017398D"/>
    <w:rsid w:val="001A048B"/>
    <w:rsid w:val="001A35D0"/>
    <w:rsid w:val="001F2AFE"/>
    <w:rsid w:val="00215970"/>
    <w:rsid w:val="00216785"/>
    <w:rsid w:val="002507B1"/>
    <w:rsid w:val="002B3D7C"/>
    <w:rsid w:val="00321DCE"/>
    <w:rsid w:val="003249CD"/>
    <w:rsid w:val="003259A5"/>
    <w:rsid w:val="00345E59"/>
    <w:rsid w:val="00360367"/>
    <w:rsid w:val="00360C23"/>
    <w:rsid w:val="003940DC"/>
    <w:rsid w:val="003A05B3"/>
    <w:rsid w:val="003B4843"/>
    <w:rsid w:val="003C30F5"/>
    <w:rsid w:val="004113C4"/>
    <w:rsid w:val="00426739"/>
    <w:rsid w:val="004518A6"/>
    <w:rsid w:val="004525C8"/>
    <w:rsid w:val="004539F6"/>
    <w:rsid w:val="004B7AC7"/>
    <w:rsid w:val="004F1A17"/>
    <w:rsid w:val="00510CD4"/>
    <w:rsid w:val="00521DBF"/>
    <w:rsid w:val="00553251"/>
    <w:rsid w:val="00570C2B"/>
    <w:rsid w:val="00574D95"/>
    <w:rsid w:val="00586901"/>
    <w:rsid w:val="005C2CFC"/>
    <w:rsid w:val="005D1321"/>
    <w:rsid w:val="005F4DA2"/>
    <w:rsid w:val="00607134"/>
    <w:rsid w:val="0061499E"/>
    <w:rsid w:val="006539E1"/>
    <w:rsid w:val="00661DFA"/>
    <w:rsid w:val="00673611"/>
    <w:rsid w:val="006935BB"/>
    <w:rsid w:val="00696FE9"/>
    <w:rsid w:val="006E4D2D"/>
    <w:rsid w:val="006F3995"/>
    <w:rsid w:val="00710813"/>
    <w:rsid w:val="00713A93"/>
    <w:rsid w:val="007373A8"/>
    <w:rsid w:val="00763217"/>
    <w:rsid w:val="00776179"/>
    <w:rsid w:val="00785BD5"/>
    <w:rsid w:val="007B5175"/>
    <w:rsid w:val="007B5B38"/>
    <w:rsid w:val="007C1D84"/>
    <w:rsid w:val="007D3A4A"/>
    <w:rsid w:val="007D4BD6"/>
    <w:rsid w:val="00803BAD"/>
    <w:rsid w:val="00836EB6"/>
    <w:rsid w:val="00863E04"/>
    <w:rsid w:val="00881D03"/>
    <w:rsid w:val="008B7D38"/>
    <w:rsid w:val="008C320E"/>
    <w:rsid w:val="008F1E66"/>
    <w:rsid w:val="008F22A0"/>
    <w:rsid w:val="00902E9C"/>
    <w:rsid w:val="00920BA4"/>
    <w:rsid w:val="00982760"/>
    <w:rsid w:val="00986590"/>
    <w:rsid w:val="009A18B1"/>
    <w:rsid w:val="009A5AB3"/>
    <w:rsid w:val="009B6BB8"/>
    <w:rsid w:val="009C205D"/>
    <w:rsid w:val="009C441D"/>
    <w:rsid w:val="009D09E6"/>
    <w:rsid w:val="00A2278A"/>
    <w:rsid w:val="00A37836"/>
    <w:rsid w:val="00A75E6B"/>
    <w:rsid w:val="00A8589C"/>
    <w:rsid w:val="00AC7F99"/>
    <w:rsid w:val="00B128BA"/>
    <w:rsid w:val="00B46282"/>
    <w:rsid w:val="00B632F2"/>
    <w:rsid w:val="00BB7AD8"/>
    <w:rsid w:val="00BD3A7E"/>
    <w:rsid w:val="00BE54E7"/>
    <w:rsid w:val="00C64AB8"/>
    <w:rsid w:val="00C6785D"/>
    <w:rsid w:val="00C85A7E"/>
    <w:rsid w:val="00C9219C"/>
    <w:rsid w:val="00C95478"/>
    <w:rsid w:val="00CC3785"/>
    <w:rsid w:val="00CD5AD6"/>
    <w:rsid w:val="00CF135F"/>
    <w:rsid w:val="00CF5C84"/>
    <w:rsid w:val="00D312B0"/>
    <w:rsid w:val="00D83CF2"/>
    <w:rsid w:val="00DA56E0"/>
    <w:rsid w:val="00DC0C34"/>
    <w:rsid w:val="00DC7232"/>
    <w:rsid w:val="00E2124B"/>
    <w:rsid w:val="00E26731"/>
    <w:rsid w:val="00E60277"/>
    <w:rsid w:val="00E821DC"/>
    <w:rsid w:val="00E8305E"/>
    <w:rsid w:val="00EF7F65"/>
    <w:rsid w:val="00F060CD"/>
    <w:rsid w:val="00F1180D"/>
    <w:rsid w:val="00F1461E"/>
    <w:rsid w:val="00F23EDB"/>
    <w:rsid w:val="00F2580A"/>
    <w:rsid w:val="00F3048E"/>
    <w:rsid w:val="00F66C3B"/>
    <w:rsid w:val="00F82FB7"/>
    <w:rsid w:val="00F861B7"/>
    <w:rsid w:val="00F95D10"/>
    <w:rsid w:val="00FA0136"/>
    <w:rsid w:val="00FA0C14"/>
    <w:rsid w:val="00FB2ADB"/>
    <w:rsid w:val="00FC5C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2022-02-24T10:50:00Z</cp:lastPrinted>
  <dcterms:created xsi:type="dcterms:W3CDTF">2025-05-19T06:13:00Z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