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pPr w:leftFromText="181" w:rightFromText="181" w:vertAnchor="text" w:horzAnchor="margin" w:tblpY="1"/>
        <w:tblW w:w="13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4"/>
        <w:gridCol w:w="1012"/>
        <w:gridCol w:w="4446"/>
        <w:gridCol w:w="4324"/>
        <w:gridCol w:w="1639"/>
        <w:gridCol w:w="1236"/>
      </w:tblGrid>
      <w:tr w:rsidR="008F0325" w:rsidRPr="00135AD2" w14:paraId="7BA9E0CE" w14:textId="77777777" w:rsidTr="00E9383E">
        <w:trPr>
          <w:cantSplit/>
          <w:trHeight w:val="767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433C" w14:textId="77777777" w:rsidR="008F0325" w:rsidRPr="00135AD2" w:rsidRDefault="008F0325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0E1E" w14:textId="77777777" w:rsidR="008F0325" w:rsidRDefault="008F0325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E6D05" w14:textId="77777777" w:rsidR="008F0325" w:rsidRDefault="008F0325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  <w:r w:rsidRPr="00135AD2"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Module Code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 xml:space="preserve"> and Title (New Syllabus)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8FD4F" w14:textId="3B86E3CB" w:rsidR="008F0325" w:rsidRDefault="008F0325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Old Syllabus (Special Repeat)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84C9" w14:textId="77777777" w:rsidR="008F0325" w:rsidRDefault="008F0325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Mode of the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EFA1" w14:textId="58F38B0D" w:rsidR="008F0325" w:rsidRDefault="008F0325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Venue</w:t>
            </w:r>
          </w:p>
        </w:tc>
      </w:tr>
      <w:tr w:rsidR="008F0325" w:rsidRPr="00135AD2" w14:paraId="46131F3F" w14:textId="77777777" w:rsidTr="00E9383E">
        <w:trPr>
          <w:cantSplit/>
          <w:trHeight w:val="7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D914E4" w14:textId="3023A6FD" w:rsidR="008F0325" w:rsidRPr="00553AC9" w:rsidRDefault="008F0325" w:rsidP="00CC6F61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>27 July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03217B" w14:textId="5FC42174" w:rsidR="008F0325" w:rsidRDefault="008F0325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9.00 -12.00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49283D6E" w14:textId="788866C0" w:rsidR="008F0325" w:rsidRPr="00A04F0F" w:rsidRDefault="008F0325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404E1C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FT203120 Technologies in Broadcasting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6689B1B7" w14:textId="77777777" w:rsidR="008F0325" w:rsidRDefault="008F0325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2D12A1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FT203040 Basics of Technology </w:t>
            </w:r>
          </w:p>
          <w:p w14:paraId="27C98552" w14:textId="0AADB1EC" w:rsidR="008F0325" w:rsidRPr="00A04F0F" w:rsidRDefault="008F0325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2D12A1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D12A1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Audio Visual Production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1E1339" w14:textId="77777777" w:rsidR="008F0325" w:rsidRDefault="008F0325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Written </w:t>
            </w:r>
          </w:p>
          <w:p w14:paraId="790C64E4" w14:textId="29D46E64" w:rsidR="008F0325" w:rsidRDefault="008F0325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877151" w14:textId="560EA63D" w:rsidR="008F0325" w:rsidRDefault="00F55A3E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 Hall</w:t>
            </w:r>
          </w:p>
        </w:tc>
      </w:tr>
      <w:tr w:rsidR="00F55A3E" w:rsidRPr="00135AD2" w14:paraId="37DF57A0" w14:textId="77777777" w:rsidTr="00421881">
        <w:trPr>
          <w:cantSplit/>
          <w:trHeight w:val="76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4B0F20" w14:textId="77777777" w:rsidR="00F55A3E" w:rsidRPr="00553AC9" w:rsidRDefault="00F55A3E" w:rsidP="00F55A3E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8FF59F" w14:textId="02443AC8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bCs/>
                <w:sz w:val="20"/>
                <w:szCs w:val="20"/>
              </w:rPr>
              <w:t>1.00 -4.00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4ACEBB0A" w14:textId="1579FF42" w:rsidR="00F55A3E" w:rsidRPr="00A04F0F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404E1C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FT204141 Understanding Direction &amp; Director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3F060C1D" w14:textId="77777777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64027E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FT204010 Understanding Direction </w:t>
            </w:r>
          </w:p>
          <w:p w14:paraId="77EA4625" w14:textId="47B9D3FA" w:rsidR="00F55A3E" w:rsidRPr="00A04F0F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64027E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&amp; Director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B5CF76" w14:textId="77777777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Written </w:t>
            </w:r>
          </w:p>
          <w:p w14:paraId="7191FFA3" w14:textId="5DE4C119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908F659" w14:textId="3C016576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592506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 Hall</w:t>
            </w:r>
          </w:p>
        </w:tc>
      </w:tr>
      <w:tr w:rsidR="00F55A3E" w:rsidRPr="00135AD2" w14:paraId="56B5B02F" w14:textId="77777777" w:rsidTr="00421881">
        <w:trPr>
          <w:cantSplit/>
          <w:trHeight w:val="7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81D74A" w14:textId="6AF4FCC6" w:rsidR="00F55A3E" w:rsidRDefault="00F55A3E" w:rsidP="00F55A3E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>03 Aug.</w:t>
            </w:r>
          </w:p>
          <w:p w14:paraId="5346A3B9" w14:textId="77777777" w:rsidR="00F55A3E" w:rsidRDefault="00F55A3E" w:rsidP="00F55A3E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A20807C" w14:textId="77777777" w:rsidR="00F55A3E" w:rsidRPr="00553AC9" w:rsidRDefault="00F55A3E" w:rsidP="00F55A3E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EDE704" w14:textId="36584E27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9.00 -12.00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20C479B8" w14:textId="147F2778" w:rsidR="00F55A3E" w:rsidRPr="00A04F0F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404E1C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FT203111 Fundamentals of Screenwriting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2C7E45A9" w14:textId="42ED47B2" w:rsidR="00F55A3E" w:rsidRPr="00A04F0F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64027E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FT203030 Fundamentals of Screenplay Writing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F1B28A" w14:textId="77777777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Written </w:t>
            </w:r>
          </w:p>
          <w:p w14:paraId="0343389E" w14:textId="5B5B30C6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4DFBF2B" w14:textId="1C9E428D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592506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 Hall</w:t>
            </w:r>
          </w:p>
        </w:tc>
      </w:tr>
      <w:tr w:rsidR="00F55A3E" w:rsidRPr="00135AD2" w14:paraId="45E18961" w14:textId="77777777" w:rsidTr="00421881">
        <w:trPr>
          <w:cantSplit/>
          <w:trHeight w:val="76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1EC9D2" w14:textId="77777777" w:rsidR="00F55A3E" w:rsidRPr="00553AC9" w:rsidRDefault="00F55A3E" w:rsidP="00F55A3E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315EB3" w14:textId="74BB0ED3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bCs/>
                <w:sz w:val="20"/>
                <w:szCs w:val="20"/>
              </w:rPr>
              <w:t>1.00 -4.00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59B07613" w14:textId="77777777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404E1C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FT204171 Aesthetic and Advanced Techniques </w:t>
            </w:r>
          </w:p>
          <w:p w14:paraId="5E0AB199" w14:textId="61AEA199" w:rsidR="00F55A3E" w:rsidRPr="00A04F0F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404E1C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of Editing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0870BC93" w14:textId="77777777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64027E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FT204020 Aesthetics of Editing and </w:t>
            </w:r>
          </w:p>
          <w:p w14:paraId="5B4C19BE" w14:textId="7B2D0048" w:rsidR="00F55A3E" w:rsidRPr="00A04F0F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64027E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Advanced Techniques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B40021" w14:textId="77777777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Written </w:t>
            </w:r>
          </w:p>
          <w:p w14:paraId="11846731" w14:textId="0575BA39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F777C20" w14:textId="7E6BD729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592506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 Hall</w:t>
            </w:r>
          </w:p>
        </w:tc>
      </w:tr>
      <w:tr w:rsidR="00F55A3E" w:rsidRPr="00135AD2" w14:paraId="2E724B32" w14:textId="77777777" w:rsidTr="00421881">
        <w:trPr>
          <w:cantSplit/>
          <w:trHeight w:val="7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55E00A" w14:textId="52E52AAE" w:rsidR="00F55A3E" w:rsidRPr="00553AC9" w:rsidRDefault="00F55A3E" w:rsidP="00F55A3E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>10 Aug.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80CBC1" w14:textId="20712513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9.00 -12.00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3F158913" w14:textId="3DE3D7B4" w:rsidR="00F55A3E" w:rsidRPr="00A04F0F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404E1C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FT203131 Screen Production Planning Methods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38386F33" w14:textId="3FD6030E" w:rsidR="00F55A3E" w:rsidRPr="00A04F0F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64027E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FT203080 Screen Production Planning Methods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993488" w14:textId="77777777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Written </w:t>
            </w:r>
          </w:p>
          <w:p w14:paraId="680ED470" w14:textId="0F80FBE2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BF8AF85" w14:textId="0A2A4C17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592506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 Hall</w:t>
            </w:r>
          </w:p>
        </w:tc>
      </w:tr>
      <w:tr w:rsidR="00F55A3E" w:rsidRPr="00135AD2" w14:paraId="4C0F9146" w14:textId="77777777" w:rsidTr="00421881">
        <w:trPr>
          <w:cantSplit/>
          <w:trHeight w:val="76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DD132D" w14:textId="77777777" w:rsidR="00F55A3E" w:rsidRPr="00553AC9" w:rsidRDefault="00F55A3E" w:rsidP="00F55A3E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358688" w14:textId="2FA80D90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bCs/>
                <w:sz w:val="20"/>
                <w:szCs w:val="20"/>
              </w:rPr>
              <w:t>1.00 -4.00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1A76D970" w14:textId="418AA11E" w:rsidR="00F55A3E" w:rsidRPr="00A04F0F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404E1C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FT204160 Cinematography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5C8062D8" w14:textId="32F87851" w:rsidR="00F55A3E" w:rsidRPr="00A04F0F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64027E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FT204061 Advanced Cinematography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755BF3" w14:textId="77777777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Written </w:t>
            </w:r>
          </w:p>
          <w:p w14:paraId="445CEB69" w14:textId="24553020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BBFE70C" w14:textId="13B5BC24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592506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 Hall</w:t>
            </w:r>
          </w:p>
        </w:tc>
      </w:tr>
      <w:tr w:rsidR="00F55A3E" w:rsidRPr="00135AD2" w14:paraId="0C7A1925" w14:textId="77777777" w:rsidTr="00421881">
        <w:trPr>
          <w:cantSplit/>
          <w:trHeight w:val="7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546511" w14:textId="5BEB7761" w:rsidR="00F55A3E" w:rsidRPr="00553AC9" w:rsidRDefault="00F55A3E" w:rsidP="00F55A3E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>17 Aug.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B621E1" w14:textId="3DB6012C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9.00 -12.00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2C5CCC33" w14:textId="77777777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404E1C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FT204150 Advance Sound Design Technology </w:t>
            </w:r>
          </w:p>
          <w:p w14:paraId="193E9360" w14:textId="58FAE62A" w:rsidR="00F55A3E" w:rsidRPr="00A04F0F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404E1C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and Techniques for Screen Media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10A88D2A" w14:textId="671A406B" w:rsidR="00F55A3E" w:rsidRPr="00A04F0F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64027E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FT203070 Advanced Sound Designing and Engineering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5A37C2" w14:textId="77777777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Written </w:t>
            </w:r>
          </w:p>
          <w:p w14:paraId="2D3C3C15" w14:textId="3D19EC43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D9B177" w14:textId="3DFF63E1" w:rsidR="00F55A3E" w:rsidRDefault="00F55A3E" w:rsidP="00F55A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592506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 Hall</w:t>
            </w:r>
          </w:p>
        </w:tc>
      </w:tr>
      <w:tr w:rsidR="008F0325" w:rsidRPr="00135AD2" w14:paraId="3349517D" w14:textId="77777777" w:rsidTr="00E9383E">
        <w:trPr>
          <w:cantSplit/>
          <w:trHeight w:val="76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093822" w14:textId="77777777" w:rsidR="008F0325" w:rsidRPr="00553AC9" w:rsidRDefault="008F0325" w:rsidP="00CC6F61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BB591A" w14:textId="1EC7FB95" w:rsidR="008F0325" w:rsidRDefault="008F0325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bCs/>
                <w:sz w:val="20"/>
                <w:szCs w:val="20"/>
              </w:rPr>
              <w:t>1.00 -4.00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295611E3" w14:textId="49546A66" w:rsidR="008F0325" w:rsidRPr="00A04F0F" w:rsidRDefault="008F0325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404E1C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FT204180 Aspects of 2D Animation and Motion Graphics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65F90A54" w14:textId="7BDBA836" w:rsidR="008F0325" w:rsidRPr="00A04F0F" w:rsidRDefault="008F0325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64027E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FT203090 2D Animation for AV Production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F717DF" w14:textId="77777777" w:rsidR="008F0325" w:rsidRDefault="008F0325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Written </w:t>
            </w:r>
          </w:p>
          <w:p w14:paraId="1E0E22B1" w14:textId="4B5B997B" w:rsidR="008F0325" w:rsidRDefault="008F0325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 + Practical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55A28A" w14:textId="5295BA10" w:rsidR="008F0325" w:rsidRDefault="00F55A3E" w:rsidP="00CC6F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Com Lab 2 ,3</w:t>
            </w:r>
          </w:p>
        </w:tc>
      </w:tr>
      <w:tr w:rsidR="008F0325" w:rsidRPr="00135AD2" w14:paraId="0189EABC" w14:textId="77777777" w:rsidTr="00E9383E">
        <w:trPr>
          <w:cantSplit/>
          <w:trHeight w:val="76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4C6967" w14:textId="77777777" w:rsidR="008F0325" w:rsidRDefault="008F0325" w:rsidP="00BA1821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  <w:p w14:paraId="68EC1CC0" w14:textId="23852E42" w:rsidR="008F0325" w:rsidRPr="00553AC9" w:rsidRDefault="008F0325" w:rsidP="00BA1821">
            <w:pPr>
              <w:spacing w:after="0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>Aug.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17CDD6" w14:textId="3C09A538" w:rsidR="008F0325" w:rsidRDefault="008F0325" w:rsidP="00BA182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hAnsi="Book Antiqua" w:cstheme="minorHAnsi"/>
                <w:b/>
                <w:bCs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9.00 -12.00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3D406DA6" w14:textId="7B812CD1" w:rsidR="008F0325" w:rsidRPr="00A04F0F" w:rsidRDefault="008F0325" w:rsidP="00BA182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6BBB4A26" w14:textId="6281A38B" w:rsidR="008F0325" w:rsidRDefault="008F0325" w:rsidP="00BA182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 w:rsidRPr="0064027E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FT203050 Designing 2D Graphics for AV Production</w:t>
            </w: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F5EBDB" w14:textId="77777777" w:rsidR="008F0325" w:rsidRDefault="008F0325" w:rsidP="00BA182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 xml:space="preserve">Written </w:t>
            </w:r>
          </w:p>
          <w:p w14:paraId="0B1893A3" w14:textId="5965F604" w:rsidR="008F0325" w:rsidRDefault="008F0325" w:rsidP="00BA182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E48332" w14:textId="38C5828C" w:rsidR="008F0325" w:rsidRDefault="00F55A3E" w:rsidP="00BA182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</w:rPr>
              <w:t>Exam Hall</w:t>
            </w:r>
          </w:p>
        </w:tc>
      </w:tr>
    </w:tbl>
    <w:p w14:paraId="229ACCFB" w14:textId="73B8D18F" w:rsidR="0042365B" w:rsidRPr="00B64EEA" w:rsidRDefault="0042365B" w:rsidP="00E9383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</w:rPr>
      </w:pPr>
    </w:p>
    <w:sectPr w:rsidR="0042365B" w:rsidRPr="00B64EEA" w:rsidSect="002F1A8B">
      <w:headerReference w:type="default" r:id="rId9"/>
      <w:footerReference w:type="default" r:id="rId10"/>
      <w:pgSz w:w="16838" w:h="11906" w:orient="landscape"/>
      <w:pgMar w:top="568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9DB6A" w14:textId="77777777" w:rsidR="003A128F" w:rsidRDefault="003A128F" w:rsidP="009F4B71">
      <w:pPr>
        <w:spacing w:after="0" w:line="240" w:lineRule="auto"/>
      </w:pPr>
      <w:r>
        <w:separator/>
      </w:r>
    </w:p>
  </w:endnote>
  <w:endnote w:type="continuationSeparator" w:id="0">
    <w:p w14:paraId="66E405A3" w14:textId="77777777" w:rsidR="003A128F" w:rsidRDefault="003A128F" w:rsidP="009F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8025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DDE8E7" w14:textId="39DB509A" w:rsidR="00A04F0F" w:rsidRDefault="00A04F0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F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F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B7FC5A" w14:textId="77777777" w:rsidR="00A04F0F" w:rsidRDefault="00A04F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B34C7" w14:textId="77777777" w:rsidR="003A128F" w:rsidRDefault="003A128F" w:rsidP="009F4B71">
      <w:pPr>
        <w:spacing w:after="0" w:line="240" w:lineRule="auto"/>
      </w:pPr>
      <w:r>
        <w:separator/>
      </w:r>
    </w:p>
  </w:footnote>
  <w:footnote w:type="continuationSeparator" w:id="0">
    <w:p w14:paraId="4E588EF9" w14:textId="77777777" w:rsidR="003A128F" w:rsidRDefault="003A128F" w:rsidP="009F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88E65" w14:textId="77777777" w:rsidR="00962FFC" w:rsidRDefault="00962FFC" w:rsidP="00962FFC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Book Antiqua" w:eastAsia="Book Antiqua" w:hAnsi="Book Antiqua" w:cs="Book Antiqua"/>
        <w:color w:val="000000"/>
      </w:rPr>
    </w:pPr>
  </w:p>
  <w:p w14:paraId="56CA6378" w14:textId="77777777" w:rsidR="00962FFC" w:rsidRDefault="00962FFC" w:rsidP="00962FFC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Book Antiqua" w:eastAsia="Book Antiqua" w:hAnsi="Book Antiqua" w:cs="Book Antiqua"/>
        <w:color w:val="000000"/>
      </w:rPr>
    </w:pPr>
  </w:p>
  <w:p w14:paraId="5F43A8BF" w14:textId="7ADBA15D" w:rsidR="00962FFC" w:rsidRPr="00B64EEA" w:rsidRDefault="00962FFC" w:rsidP="00962FFC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Book Antiqua" w:eastAsia="Book Antiqua" w:hAnsi="Book Antiqua" w:cs="Book Antiqua"/>
        <w:color w:val="000000"/>
      </w:rPr>
    </w:pPr>
    <w:r w:rsidRPr="00B64EEA">
      <w:rPr>
        <w:rFonts w:ascii="Book Antiqua" w:eastAsia="Book Antiqua" w:hAnsi="Book Antiqua" w:cs="Book Antiqua"/>
        <w:color w:val="000000"/>
      </w:rPr>
      <w:t>University of Vocational Technology</w:t>
    </w:r>
    <w:r>
      <w:rPr>
        <w:rFonts w:ascii="Book Antiqua" w:eastAsia="Book Antiqua" w:hAnsi="Book Antiqua" w:cs="Book Antiqua"/>
        <w:color w:val="000000"/>
      </w:rPr>
      <w:t xml:space="preserve"> - </w:t>
    </w:r>
    <w:r w:rsidRPr="00B64EEA">
      <w:rPr>
        <w:rFonts w:ascii="Book Antiqua" w:eastAsia="Book Antiqua" w:hAnsi="Book Antiqua" w:cs="Book Antiqua"/>
        <w:color w:val="000000"/>
      </w:rPr>
      <w:t>Faculty of Industrial Technology</w:t>
    </w:r>
  </w:p>
  <w:p w14:paraId="41AD85DF" w14:textId="77777777" w:rsidR="00962FFC" w:rsidRDefault="00962FFC" w:rsidP="00962FFC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Book Antiqua" w:eastAsia="Book Antiqua" w:hAnsi="Book Antiqua" w:cs="Book Antiqua"/>
        <w:color w:val="000000"/>
      </w:rPr>
    </w:pPr>
    <w:r w:rsidRPr="00B64EEA">
      <w:rPr>
        <w:rFonts w:ascii="Book Antiqua" w:eastAsia="Book Antiqua" w:hAnsi="Book Antiqua" w:cs="Book Antiqua"/>
        <w:color w:val="000000"/>
      </w:rPr>
      <w:t>Department of Film and Television Production Technology</w:t>
    </w:r>
  </w:p>
  <w:p w14:paraId="38F597BA" w14:textId="77777777" w:rsidR="00962FFC" w:rsidRDefault="00962FFC" w:rsidP="00962FFC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Book Antiqua" w:eastAsia="Book Antiqua" w:hAnsi="Book Antiqua" w:cs="Book Antiqua"/>
        <w:b/>
        <w:color w:val="000000"/>
      </w:rPr>
    </w:pPr>
    <w:r w:rsidRPr="00B64EEA">
      <w:rPr>
        <w:rFonts w:ascii="Book Antiqua" w:eastAsia="Book Antiqua" w:hAnsi="Book Antiqua" w:cs="Book Antiqua"/>
        <w:b/>
        <w:color w:val="000000"/>
      </w:rPr>
      <w:t>B. Tech. in Film and Television Production Technology</w:t>
    </w:r>
  </w:p>
  <w:p w14:paraId="40CA7AA2" w14:textId="51948653" w:rsidR="00962FFC" w:rsidRDefault="00962FFC" w:rsidP="00962FFC">
    <w:pPr>
      <w:pStyle w:val="Normal1"/>
      <w:pBdr>
        <w:top w:val="nil"/>
        <w:left w:val="nil"/>
        <w:bottom w:val="nil"/>
        <w:right w:val="nil"/>
        <w:between w:val="nil"/>
      </w:pBdr>
      <w:shd w:val="clear" w:color="auto" w:fill="E5B8B7" w:themeFill="accent2" w:themeFillTint="66"/>
      <w:spacing w:after="0"/>
      <w:jc w:val="center"/>
      <w:rPr>
        <w:rFonts w:ascii="Book Antiqua" w:eastAsia="Book Antiqua" w:hAnsi="Book Antiqua" w:cs="Book Antiqua"/>
        <w:b/>
        <w:color w:val="000000"/>
      </w:rPr>
    </w:pPr>
    <w:r w:rsidRPr="00B64EEA">
      <w:rPr>
        <w:rFonts w:ascii="Book Antiqua" w:eastAsia="Book Antiqua" w:hAnsi="Book Antiqua" w:cs="Book Antiqua"/>
        <w:b/>
        <w:color w:val="000000"/>
      </w:rPr>
      <w:t xml:space="preserve">Batch </w:t>
    </w:r>
    <w:r>
      <w:rPr>
        <w:rFonts w:ascii="Book Antiqua" w:eastAsia="Book Antiqua" w:hAnsi="Book Antiqua" w:cs="Book Antiqua"/>
        <w:b/>
        <w:color w:val="000000"/>
      </w:rPr>
      <w:t>2023/2024</w:t>
    </w:r>
    <w:r w:rsidRPr="00B64EEA">
      <w:rPr>
        <w:rFonts w:ascii="Book Antiqua" w:eastAsia="Book Antiqua" w:hAnsi="Book Antiqua" w:cs="Book Antiqua"/>
        <w:b/>
        <w:color w:val="000000"/>
      </w:rPr>
      <w:t xml:space="preserve"> B2</w:t>
    </w:r>
    <w:r>
      <w:rPr>
        <w:rFonts w:ascii="Book Antiqua" w:eastAsia="Book Antiqua" w:hAnsi="Book Antiqua" w:cs="Book Antiqua"/>
        <w:b/>
        <w:color w:val="000000"/>
      </w:rPr>
      <w:t xml:space="preserve"> - Y</w:t>
    </w:r>
    <w:r w:rsidRPr="00B64EEA">
      <w:rPr>
        <w:rFonts w:ascii="Book Antiqua" w:eastAsia="Book Antiqua" w:hAnsi="Book Antiqua" w:cs="Book Antiqua"/>
        <w:b/>
        <w:color w:val="000000"/>
      </w:rPr>
      <w:t xml:space="preserve">ear </w:t>
    </w:r>
    <w:r>
      <w:rPr>
        <w:rFonts w:ascii="Book Antiqua" w:eastAsia="Book Antiqua" w:hAnsi="Book Antiqua" w:cs="Book Antiqua"/>
        <w:b/>
        <w:color w:val="000000"/>
      </w:rPr>
      <w:t>01</w:t>
    </w:r>
    <w:r w:rsidRPr="00B64EEA">
      <w:rPr>
        <w:rFonts w:ascii="Book Antiqua" w:eastAsia="Book Antiqua" w:hAnsi="Book Antiqua" w:cs="Book Antiqua"/>
        <w:b/>
        <w:color w:val="000000"/>
      </w:rPr>
      <w:t xml:space="preserve"> </w:t>
    </w:r>
    <w:r>
      <w:rPr>
        <w:rFonts w:ascii="Book Antiqua" w:eastAsia="Book Antiqua" w:hAnsi="Book Antiqua" w:cs="Book Antiqua"/>
        <w:b/>
        <w:color w:val="000000"/>
      </w:rPr>
      <w:t>Semester</w:t>
    </w:r>
    <w:r w:rsidRPr="00B64EEA">
      <w:rPr>
        <w:rFonts w:ascii="Book Antiqua" w:eastAsia="Book Antiqua" w:hAnsi="Book Antiqua" w:cs="Book Antiqua"/>
        <w:b/>
        <w:color w:val="000000"/>
      </w:rPr>
      <w:t xml:space="preserve"> </w:t>
    </w:r>
    <w:r>
      <w:rPr>
        <w:rFonts w:ascii="Book Antiqua" w:eastAsia="Book Antiqua" w:hAnsi="Book Antiqua" w:cs="Book Antiqua"/>
        <w:b/>
        <w:color w:val="000000"/>
      </w:rPr>
      <w:t>0</w:t>
    </w:r>
    <w:r w:rsidR="0042365B">
      <w:rPr>
        <w:rFonts w:ascii="Book Antiqua" w:eastAsia="Book Antiqua" w:hAnsi="Book Antiqua" w:cs="Book Antiqua"/>
        <w:b/>
        <w:color w:val="000000"/>
      </w:rPr>
      <w:t>2</w:t>
    </w:r>
  </w:p>
  <w:p w14:paraId="7E3A025C" w14:textId="51BC41C3" w:rsidR="009F4B71" w:rsidRDefault="00962FFC" w:rsidP="00A01A38">
    <w:pPr>
      <w:pStyle w:val="Normal1"/>
      <w:pBdr>
        <w:top w:val="nil"/>
        <w:left w:val="nil"/>
        <w:bottom w:val="nil"/>
        <w:right w:val="nil"/>
        <w:between w:val="nil"/>
      </w:pBdr>
      <w:shd w:val="clear" w:color="auto" w:fill="FFFFFF" w:themeFill="background1"/>
      <w:spacing w:after="0"/>
      <w:jc w:val="center"/>
      <w:rPr>
        <w:rFonts w:ascii="Book Antiqua" w:eastAsia="Book Antiqua" w:hAnsi="Book Antiqua" w:cs="Book Antiqua"/>
        <w:b/>
        <w:color w:val="000000"/>
        <w:sz w:val="20"/>
        <w:szCs w:val="20"/>
      </w:rPr>
    </w:pPr>
    <w:r w:rsidRPr="00964203">
      <w:rPr>
        <w:rFonts w:ascii="Book Antiqua" w:eastAsia="Book Antiqua" w:hAnsi="Book Antiqua" w:cs="Book Antiqua"/>
        <w:b/>
        <w:color w:val="000000"/>
        <w:sz w:val="20"/>
        <w:szCs w:val="20"/>
      </w:rPr>
      <w:t>SEMESTER END EXAMINATION TIMETABLE</w:t>
    </w:r>
    <w:r w:rsidR="00B6165C">
      <w:rPr>
        <w:rFonts w:ascii="Book Antiqua" w:eastAsia="Book Antiqua" w:hAnsi="Book Antiqua" w:cs="Book Antiqua"/>
        <w:b/>
        <w:color w:val="000000"/>
        <w:sz w:val="20"/>
        <w:szCs w:val="20"/>
      </w:rPr>
      <w:t xml:space="preserve"> </w:t>
    </w:r>
    <w:proofErr w:type="gramStart"/>
    <w:r w:rsidR="00B6165C">
      <w:rPr>
        <w:rFonts w:ascii="Book Antiqua" w:eastAsia="Book Antiqua" w:hAnsi="Book Antiqua" w:cs="Book Antiqua"/>
        <w:b/>
        <w:color w:val="000000"/>
        <w:sz w:val="20"/>
        <w:szCs w:val="20"/>
      </w:rPr>
      <w:t>[ July</w:t>
    </w:r>
    <w:proofErr w:type="gramEnd"/>
    <w:r w:rsidR="00B6165C">
      <w:rPr>
        <w:rFonts w:ascii="Book Antiqua" w:eastAsia="Book Antiqua" w:hAnsi="Book Antiqua" w:cs="Book Antiqua"/>
        <w:b/>
        <w:color w:val="000000"/>
        <w:sz w:val="20"/>
        <w:szCs w:val="20"/>
      </w:rPr>
      <w:t xml:space="preserve"> – August 2025 ] </w:t>
    </w:r>
  </w:p>
  <w:p w14:paraId="450A55FB" w14:textId="77777777" w:rsidR="00962FFC" w:rsidRDefault="00962FFC" w:rsidP="00962FFC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Book Antiqua" w:hAnsi="Book Antiqu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38D6"/>
    <w:multiLevelType w:val="hybridMultilevel"/>
    <w:tmpl w:val="6CD2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F6183"/>
    <w:multiLevelType w:val="hybridMultilevel"/>
    <w:tmpl w:val="8D962064"/>
    <w:lvl w:ilvl="0" w:tplc="8D684E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86534"/>
    <w:multiLevelType w:val="hybridMultilevel"/>
    <w:tmpl w:val="9EC4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67620"/>
    <w:multiLevelType w:val="hybridMultilevel"/>
    <w:tmpl w:val="091C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B2"/>
    <w:rsid w:val="00001BF7"/>
    <w:rsid w:val="000135B3"/>
    <w:rsid w:val="000233C3"/>
    <w:rsid w:val="000328B7"/>
    <w:rsid w:val="000369BF"/>
    <w:rsid w:val="00040220"/>
    <w:rsid w:val="00056856"/>
    <w:rsid w:val="0006432F"/>
    <w:rsid w:val="00072596"/>
    <w:rsid w:val="00074089"/>
    <w:rsid w:val="00076E6E"/>
    <w:rsid w:val="00091B6C"/>
    <w:rsid w:val="000B4BF2"/>
    <w:rsid w:val="000B71E3"/>
    <w:rsid w:val="000D1106"/>
    <w:rsid w:val="000D2AB8"/>
    <w:rsid w:val="001071F6"/>
    <w:rsid w:val="00127803"/>
    <w:rsid w:val="0013540F"/>
    <w:rsid w:val="00135AD2"/>
    <w:rsid w:val="001449B2"/>
    <w:rsid w:val="0017381E"/>
    <w:rsid w:val="001A33B6"/>
    <w:rsid w:val="001A3AE0"/>
    <w:rsid w:val="001B5C15"/>
    <w:rsid w:val="001C04F0"/>
    <w:rsid w:val="001C54A2"/>
    <w:rsid w:val="001D0701"/>
    <w:rsid w:val="001E145A"/>
    <w:rsid w:val="001E6274"/>
    <w:rsid w:val="001F13B2"/>
    <w:rsid w:val="00210303"/>
    <w:rsid w:val="0022135F"/>
    <w:rsid w:val="00222C51"/>
    <w:rsid w:val="00224714"/>
    <w:rsid w:val="00250EE6"/>
    <w:rsid w:val="0027672F"/>
    <w:rsid w:val="002815DB"/>
    <w:rsid w:val="00287A0F"/>
    <w:rsid w:val="0029040C"/>
    <w:rsid w:val="00293AC9"/>
    <w:rsid w:val="00297165"/>
    <w:rsid w:val="002B2A99"/>
    <w:rsid w:val="002B6618"/>
    <w:rsid w:val="002C3DFA"/>
    <w:rsid w:val="002D12A1"/>
    <w:rsid w:val="002D39E9"/>
    <w:rsid w:val="002F1A8B"/>
    <w:rsid w:val="00316793"/>
    <w:rsid w:val="00341A80"/>
    <w:rsid w:val="0034296F"/>
    <w:rsid w:val="003662BC"/>
    <w:rsid w:val="003702D2"/>
    <w:rsid w:val="00371B66"/>
    <w:rsid w:val="003735F9"/>
    <w:rsid w:val="003801AE"/>
    <w:rsid w:val="0038650E"/>
    <w:rsid w:val="003A128F"/>
    <w:rsid w:val="003C64F0"/>
    <w:rsid w:val="003D26D6"/>
    <w:rsid w:val="003D6215"/>
    <w:rsid w:val="003E04AE"/>
    <w:rsid w:val="003E5136"/>
    <w:rsid w:val="00404E1C"/>
    <w:rsid w:val="00410AD0"/>
    <w:rsid w:val="00415D35"/>
    <w:rsid w:val="0042365B"/>
    <w:rsid w:val="00427A96"/>
    <w:rsid w:val="004419DE"/>
    <w:rsid w:val="00441E46"/>
    <w:rsid w:val="00447D66"/>
    <w:rsid w:val="0046064E"/>
    <w:rsid w:val="00463EB5"/>
    <w:rsid w:val="00464A1D"/>
    <w:rsid w:val="00465513"/>
    <w:rsid w:val="004749CD"/>
    <w:rsid w:val="00483A6A"/>
    <w:rsid w:val="004912FD"/>
    <w:rsid w:val="004B6B90"/>
    <w:rsid w:val="004F5DAA"/>
    <w:rsid w:val="005000CC"/>
    <w:rsid w:val="00512455"/>
    <w:rsid w:val="005317A3"/>
    <w:rsid w:val="00553AC9"/>
    <w:rsid w:val="005636B2"/>
    <w:rsid w:val="0056428D"/>
    <w:rsid w:val="00570A6D"/>
    <w:rsid w:val="00576D86"/>
    <w:rsid w:val="0058068F"/>
    <w:rsid w:val="00584A27"/>
    <w:rsid w:val="005D7F44"/>
    <w:rsid w:val="0061482D"/>
    <w:rsid w:val="006151DC"/>
    <w:rsid w:val="00615606"/>
    <w:rsid w:val="00616D3F"/>
    <w:rsid w:val="006260A6"/>
    <w:rsid w:val="0064027E"/>
    <w:rsid w:val="0065361F"/>
    <w:rsid w:val="00654A1F"/>
    <w:rsid w:val="006969C7"/>
    <w:rsid w:val="006B18E7"/>
    <w:rsid w:val="006B22ED"/>
    <w:rsid w:val="006C005F"/>
    <w:rsid w:val="006F2099"/>
    <w:rsid w:val="00701186"/>
    <w:rsid w:val="0070673F"/>
    <w:rsid w:val="007075F2"/>
    <w:rsid w:val="00743430"/>
    <w:rsid w:val="007450D2"/>
    <w:rsid w:val="007453CB"/>
    <w:rsid w:val="00745E75"/>
    <w:rsid w:val="00747ADE"/>
    <w:rsid w:val="007712FD"/>
    <w:rsid w:val="00796AA3"/>
    <w:rsid w:val="007B219B"/>
    <w:rsid w:val="007C26E4"/>
    <w:rsid w:val="007C377A"/>
    <w:rsid w:val="007C7DEA"/>
    <w:rsid w:val="007E3349"/>
    <w:rsid w:val="007F5CD3"/>
    <w:rsid w:val="008462A8"/>
    <w:rsid w:val="00851047"/>
    <w:rsid w:val="008551D1"/>
    <w:rsid w:val="0086064A"/>
    <w:rsid w:val="00881B12"/>
    <w:rsid w:val="008B01EC"/>
    <w:rsid w:val="008B4702"/>
    <w:rsid w:val="008B4FE2"/>
    <w:rsid w:val="008B7A58"/>
    <w:rsid w:val="008D1EBD"/>
    <w:rsid w:val="008D7597"/>
    <w:rsid w:val="008E3495"/>
    <w:rsid w:val="008F0325"/>
    <w:rsid w:val="00916630"/>
    <w:rsid w:val="0092757D"/>
    <w:rsid w:val="009337A0"/>
    <w:rsid w:val="0096169C"/>
    <w:rsid w:val="00962FFC"/>
    <w:rsid w:val="00964203"/>
    <w:rsid w:val="0096503D"/>
    <w:rsid w:val="00967FAE"/>
    <w:rsid w:val="009715E9"/>
    <w:rsid w:val="00976EBC"/>
    <w:rsid w:val="0098474E"/>
    <w:rsid w:val="00990D85"/>
    <w:rsid w:val="009A4C1D"/>
    <w:rsid w:val="009C0205"/>
    <w:rsid w:val="009E2F8E"/>
    <w:rsid w:val="009F4B71"/>
    <w:rsid w:val="009F7FF0"/>
    <w:rsid w:val="00A01A38"/>
    <w:rsid w:val="00A04F0F"/>
    <w:rsid w:val="00A63638"/>
    <w:rsid w:val="00A70A72"/>
    <w:rsid w:val="00A92AF8"/>
    <w:rsid w:val="00A95C21"/>
    <w:rsid w:val="00AC72A2"/>
    <w:rsid w:val="00AE5410"/>
    <w:rsid w:val="00AF0288"/>
    <w:rsid w:val="00B05F18"/>
    <w:rsid w:val="00B13BA1"/>
    <w:rsid w:val="00B30FA1"/>
    <w:rsid w:val="00B6165C"/>
    <w:rsid w:val="00B64EEA"/>
    <w:rsid w:val="00B66FB2"/>
    <w:rsid w:val="00B73182"/>
    <w:rsid w:val="00B8718C"/>
    <w:rsid w:val="00BA1821"/>
    <w:rsid w:val="00BB0236"/>
    <w:rsid w:val="00BC3402"/>
    <w:rsid w:val="00BF5499"/>
    <w:rsid w:val="00C006E4"/>
    <w:rsid w:val="00C11BD5"/>
    <w:rsid w:val="00C22F60"/>
    <w:rsid w:val="00C952FF"/>
    <w:rsid w:val="00CC6F61"/>
    <w:rsid w:val="00D22294"/>
    <w:rsid w:val="00D40CF8"/>
    <w:rsid w:val="00D53F4B"/>
    <w:rsid w:val="00D72DB7"/>
    <w:rsid w:val="00D834E6"/>
    <w:rsid w:val="00D86008"/>
    <w:rsid w:val="00D8602C"/>
    <w:rsid w:val="00D9303C"/>
    <w:rsid w:val="00D97972"/>
    <w:rsid w:val="00DA1A74"/>
    <w:rsid w:val="00DB50A0"/>
    <w:rsid w:val="00DB72EA"/>
    <w:rsid w:val="00DC3A4E"/>
    <w:rsid w:val="00DC4F84"/>
    <w:rsid w:val="00DC59B8"/>
    <w:rsid w:val="00DE08CB"/>
    <w:rsid w:val="00DF635E"/>
    <w:rsid w:val="00E02B1E"/>
    <w:rsid w:val="00E32259"/>
    <w:rsid w:val="00E501CF"/>
    <w:rsid w:val="00E54575"/>
    <w:rsid w:val="00E55401"/>
    <w:rsid w:val="00E62242"/>
    <w:rsid w:val="00E73404"/>
    <w:rsid w:val="00E779D9"/>
    <w:rsid w:val="00E87BE6"/>
    <w:rsid w:val="00E9383E"/>
    <w:rsid w:val="00E96F88"/>
    <w:rsid w:val="00EA02A0"/>
    <w:rsid w:val="00EC01A9"/>
    <w:rsid w:val="00EC045B"/>
    <w:rsid w:val="00EC300D"/>
    <w:rsid w:val="00EC4108"/>
    <w:rsid w:val="00EE5780"/>
    <w:rsid w:val="00F06413"/>
    <w:rsid w:val="00F21973"/>
    <w:rsid w:val="00F327E1"/>
    <w:rsid w:val="00F32AF9"/>
    <w:rsid w:val="00F55A3E"/>
    <w:rsid w:val="00F77BD0"/>
    <w:rsid w:val="00F80E2C"/>
    <w:rsid w:val="00FB1B2D"/>
    <w:rsid w:val="00FC7DB2"/>
    <w:rsid w:val="00FF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B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B2"/>
  </w:style>
  <w:style w:type="paragraph" w:styleId="Heading1">
    <w:name w:val="heading 1"/>
    <w:basedOn w:val="Normal1"/>
    <w:next w:val="Normal1"/>
    <w:rsid w:val="00B66F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B66F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B66F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B66F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B66FB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B66F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66FB2"/>
  </w:style>
  <w:style w:type="paragraph" w:styleId="Title">
    <w:name w:val="Title"/>
    <w:basedOn w:val="Normal1"/>
    <w:next w:val="Normal1"/>
    <w:rsid w:val="00B66FB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B66F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66FB2"/>
    <w:tblPr>
      <w:tblStyleRowBandSize w:val="1"/>
      <w:tblStyleColBandSize w:val="1"/>
      <w:tblCellMar>
        <w:left w:w="103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4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B71"/>
  </w:style>
  <w:style w:type="paragraph" w:styleId="Footer">
    <w:name w:val="footer"/>
    <w:basedOn w:val="Normal"/>
    <w:link w:val="FooterChar"/>
    <w:uiPriority w:val="99"/>
    <w:unhideWhenUsed/>
    <w:rsid w:val="009F4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B71"/>
  </w:style>
  <w:style w:type="table" w:styleId="TableGrid">
    <w:name w:val="Table Grid"/>
    <w:basedOn w:val="TableNormal"/>
    <w:uiPriority w:val="59"/>
    <w:rsid w:val="008B7A58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5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7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B2"/>
  </w:style>
  <w:style w:type="paragraph" w:styleId="Heading1">
    <w:name w:val="heading 1"/>
    <w:basedOn w:val="Normal1"/>
    <w:next w:val="Normal1"/>
    <w:rsid w:val="00B66F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B66F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B66F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B66F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B66FB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B66F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66FB2"/>
  </w:style>
  <w:style w:type="paragraph" w:styleId="Title">
    <w:name w:val="Title"/>
    <w:basedOn w:val="Normal1"/>
    <w:next w:val="Normal1"/>
    <w:rsid w:val="00B66FB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B66F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66FB2"/>
    <w:tblPr>
      <w:tblStyleRowBandSize w:val="1"/>
      <w:tblStyleColBandSize w:val="1"/>
      <w:tblCellMar>
        <w:left w:w="103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4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B71"/>
  </w:style>
  <w:style w:type="paragraph" w:styleId="Footer">
    <w:name w:val="footer"/>
    <w:basedOn w:val="Normal"/>
    <w:link w:val="FooterChar"/>
    <w:uiPriority w:val="99"/>
    <w:unhideWhenUsed/>
    <w:rsid w:val="009F4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B71"/>
  </w:style>
  <w:style w:type="table" w:styleId="TableGrid">
    <w:name w:val="Table Grid"/>
    <w:basedOn w:val="TableNormal"/>
    <w:uiPriority w:val="59"/>
    <w:rsid w:val="008B7A58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5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7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B146D-C378-4142-91BC-0C4109F9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CHANDIMA</cp:lastModifiedBy>
  <cp:revision>2</cp:revision>
  <cp:lastPrinted>2025-07-15T09:41:00Z</cp:lastPrinted>
  <dcterms:created xsi:type="dcterms:W3CDTF">2025-07-24T05:41:00Z</dcterms:created>
  <dcterms:modified xsi:type="dcterms:W3CDTF">2025-07-24T05:41:00Z</dcterms:modified>
</cp:coreProperties>
</file>