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2EE0A" w14:textId="77777777" w:rsidR="00293494" w:rsidRDefault="00293494" w:rsidP="00C11360">
      <w:pPr>
        <w:rPr>
          <w:rFonts w:ascii="Book Antiqua" w:hAnsi="Book Antiqua"/>
        </w:rPr>
      </w:pPr>
    </w:p>
    <w:p w14:paraId="0D42C609" w14:textId="77777777" w:rsidR="00293494" w:rsidRDefault="00293494" w:rsidP="00C11360">
      <w:pPr>
        <w:rPr>
          <w:rFonts w:ascii="Book Antiqua" w:hAnsi="Book Antiqua"/>
        </w:rPr>
      </w:pPr>
    </w:p>
    <w:p w14:paraId="55B3F6EC" w14:textId="77777777" w:rsidR="00D42D7A" w:rsidRDefault="00D42D7A" w:rsidP="00D42D7A">
      <w:pPr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Examination Timetable</w:t>
      </w:r>
    </w:p>
    <w:p w14:paraId="7414A9A7" w14:textId="77777777" w:rsidR="00C11360" w:rsidRPr="00D40435" w:rsidRDefault="00C11360" w:rsidP="00C11360">
      <w:pPr>
        <w:jc w:val="both"/>
        <w:rPr>
          <w:rFonts w:ascii="Book Antiqua" w:hAnsi="Book Antiqua" w:cstheme="minorHAnsi"/>
          <w:b/>
          <w:bCs/>
        </w:rPr>
      </w:pPr>
      <w:r w:rsidRPr="00334B03">
        <w:rPr>
          <w:rFonts w:ascii="Book Antiqua" w:hAnsi="Book Antiqua" w:cstheme="minorHAnsi"/>
          <w:b/>
          <w:bCs/>
        </w:rPr>
        <w:t xml:space="preserve">Degree </w:t>
      </w:r>
      <w:proofErr w:type="spellStart"/>
      <w:r w:rsidRPr="00334B03">
        <w:rPr>
          <w:rFonts w:ascii="Book Antiqua" w:hAnsi="Book Antiqua" w:cstheme="minorHAnsi"/>
          <w:b/>
          <w:bCs/>
        </w:rPr>
        <w:t>Programme</w:t>
      </w:r>
      <w:proofErr w:type="spellEnd"/>
      <w:r>
        <w:rPr>
          <w:rFonts w:ascii="Book Antiqua" w:hAnsi="Book Antiqua" w:cstheme="minorHAnsi"/>
          <w:b/>
          <w:bCs/>
        </w:rPr>
        <w:t>: B. Tech in Hotel M</w:t>
      </w:r>
      <w:r w:rsidRPr="00334B03">
        <w:rPr>
          <w:rFonts w:ascii="Book Antiqua" w:hAnsi="Book Antiqua" w:cstheme="minorHAnsi"/>
          <w:b/>
          <w:bCs/>
        </w:rPr>
        <w:t>anagement</w:t>
      </w:r>
      <w:r>
        <w:rPr>
          <w:rFonts w:ascii="Book Antiqua" w:hAnsi="Book Antiqua" w:cstheme="minorHAnsi"/>
          <w:b/>
          <w:bCs/>
        </w:rPr>
        <w:tab/>
      </w:r>
      <w:r w:rsidRPr="00334B03">
        <w:rPr>
          <w:rFonts w:ascii="Book Antiqua" w:hAnsi="Book Antiqua" w:cstheme="minorHAnsi"/>
          <w:b/>
          <w:bCs/>
        </w:rPr>
        <w:t>Academic Year:</w:t>
      </w:r>
      <w:r>
        <w:rPr>
          <w:rFonts w:ascii="Book Antiqua" w:hAnsi="Book Antiqua" w:cstheme="minorHAnsi"/>
          <w:b/>
          <w:bCs/>
        </w:rPr>
        <w:t xml:space="preserve"> </w:t>
      </w:r>
      <w:r w:rsidRPr="00334B03">
        <w:rPr>
          <w:rFonts w:ascii="Book Antiqua" w:hAnsi="Book Antiqua" w:cstheme="minorHAnsi"/>
          <w:b/>
          <w:bCs/>
        </w:rPr>
        <w:t>20</w:t>
      </w:r>
      <w:r>
        <w:rPr>
          <w:rFonts w:ascii="Book Antiqua" w:hAnsi="Book Antiqua" w:cstheme="minorHAnsi"/>
          <w:b/>
          <w:bCs/>
        </w:rPr>
        <w:t>24</w:t>
      </w:r>
      <w:r w:rsidRPr="00334B03">
        <w:rPr>
          <w:rFonts w:ascii="Book Antiqua" w:hAnsi="Book Antiqua" w:cstheme="minorHAnsi"/>
          <w:b/>
          <w:bCs/>
        </w:rPr>
        <w:t>/202</w:t>
      </w:r>
      <w:r>
        <w:rPr>
          <w:rFonts w:ascii="Book Antiqua" w:hAnsi="Book Antiqua" w:cstheme="minorHAnsi"/>
          <w:b/>
          <w:bCs/>
        </w:rPr>
        <w:t>5</w:t>
      </w:r>
      <w:r>
        <w:rPr>
          <w:rFonts w:ascii="Book Antiqua" w:hAnsi="Book Antiqua" w:cstheme="minorHAnsi"/>
          <w:b/>
          <w:bCs/>
        </w:rPr>
        <w:tab/>
      </w:r>
      <w:r w:rsidRPr="00334B03">
        <w:rPr>
          <w:rFonts w:ascii="Book Antiqua" w:hAnsi="Book Antiqua" w:cstheme="minorHAnsi"/>
          <w:b/>
          <w:bCs/>
        </w:rPr>
        <w:t>Batch: B2</w:t>
      </w:r>
      <w:r>
        <w:rPr>
          <w:rFonts w:ascii="Book Antiqua" w:hAnsi="Book Antiqua" w:cstheme="minorHAnsi"/>
          <w:b/>
          <w:bCs/>
        </w:rPr>
        <w:tab/>
        <w:t>Semester: Y</w:t>
      </w:r>
      <w:r w:rsidRPr="00D40435">
        <w:rPr>
          <w:rFonts w:ascii="Book Antiqua" w:hAnsi="Book Antiqua" w:cstheme="minorHAnsi"/>
          <w:b/>
          <w:bCs/>
        </w:rPr>
        <w:t xml:space="preserve"> I</w:t>
      </w:r>
      <w:r>
        <w:rPr>
          <w:rFonts w:ascii="Book Antiqua" w:hAnsi="Book Antiqua" w:cstheme="minorHAnsi"/>
          <w:b/>
          <w:bCs/>
        </w:rPr>
        <w:t xml:space="preserve"> S</w:t>
      </w:r>
      <w:r w:rsidRPr="00D40435">
        <w:rPr>
          <w:rFonts w:ascii="Book Antiqua" w:hAnsi="Book Antiqua" w:cstheme="minorHAnsi"/>
          <w:b/>
          <w:bCs/>
        </w:rPr>
        <w:t xml:space="preserve"> I</w:t>
      </w:r>
    </w:p>
    <w:p w14:paraId="57BD576A" w14:textId="77777777" w:rsidR="00C11360" w:rsidRPr="00334B03" w:rsidRDefault="00C11360" w:rsidP="00C11360">
      <w:pPr>
        <w:jc w:val="center"/>
        <w:rPr>
          <w:rFonts w:ascii="Book Antiqua" w:hAnsi="Book Antiqua" w:cstheme="minorHAnsi"/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3545"/>
        <w:tblW w:w="8613" w:type="dxa"/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2268"/>
      </w:tblGrid>
      <w:tr w:rsidR="004B3A42" w:rsidRPr="00797D45" w14:paraId="11B5F027" w14:textId="2AA654D1" w:rsidTr="004B3A42">
        <w:tc>
          <w:tcPr>
            <w:tcW w:w="3652" w:type="dxa"/>
          </w:tcPr>
          <w:p w14:paraId="15CF5F24" w14:textId="77777777" w:rsidR="004B3A42" w:rsidRPr="00797D45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 w:rsidRPr="00797D45"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>Module Title &amp; Code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BB6EBBB" w14:textId="77777777" w:rsidR="004B3A42" w:rsidRPr="00797D45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 w:rsidRPr="00797D45"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 xml:space="preserve">Internal Module </w:t>
            </w:r>
          </w:p>
          <w:p w14:paraId="337E5CAC" w14:textId="77777777" w:rsidR="004B3A42" w:rsidRPr="00797D45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 w:rsidRPr="00797D45"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 xml:space="preserve">Coordinator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108ECC" w14:textId="4BA1CEE2" w:rsidR="004B3A42" w:rsidRPr="00797D45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>Venue</w:t>
            </w:r>
          </w:p>
        </w:tc>
      </w:tr>
      <w:tr w:rsidR="004B3A42" w:rsidRPr="00797D45" w14:paraId="14569DD1" w14:textId="7842FCC6" w:rsidTr="004B3A42">
        <w:trPr>
          <w:trHeight w:val="217"/>
        </w:trPr>
        <w:tc>
          <w:tcPr>
            <w:tcW w:w="3652" w:type="dxa"/>
          </w:tcPr>
          <w:p w14:paraId="0BCACE74" w14:textId="77777777" w:rsidR="004B3A42" w:rsidRPr="00797D45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  <w:r w:rsidRPr="00797D45">
              <w:rPr>
                <w:rFonts w:ascii="Book Antiqua" w:eastAsia="Calibri" w:hAnsi="Book Antiqua" w:cstheme="minorHAnsi"/>
                <w:sz w:val="20"/>
                <w:szCs w:val="20"/>
              </w:rPr>
              <w:t>HM104010</w:t>
            </w:r>
          </w:p>
          <w:p w14:paraId="7E5EFA26" w14:textId="77777777" w:rsidR="004B3A42" w:rsidRPr="00797D45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</w:p>
          <w:p w14:paraId="1CAF84FC" w14:textId="77777777" w:rsidR="004B3A42" w:rsidRPr="00797D45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  <w:r w:rsidRPr="00797D45">
              <w:rPr>
                <w:rFonts w:ascii="Book Antiqua" w:eastAsia="Calibri" w:hAnsi="Book Antiqua" w:cstheme="minorHAnsi"/>
                <w:sz w:val="20"/>
                <w:szCs w:val="20"/>
              </w:rPr>
              <w:t>English as a Second Language I</w:t>
            </w:r>
          </w:p>
          <w:p w14:paraId="148D70B8" w14:textId="77777777" w:rsidR="004B3A42" w:rsidRPr="00797D45" w:rsidRDefault="004B3A42" w:rsidP="004B3A42">
            <w:pPr>
              <w:rPr>
                <w:rFonts w:ascii="Book Antiqua" w:eastAsia="Times New Roman" w:hAnsi="Book Antiqua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D264675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10.01.2026</w:t>
            </w:r>
          </w:p>
          <w:p w14:paraId="7069E0D3" w14:textId="77777777" w:rsidR="004B3A42" w:rsidRPr="00797D45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  <w:p w14:paraId="4F6943B0" w14:textId="77777777" w:rsidR="004B3A42" w:rsidRPr="00797D45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E841E0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4B3A42" w:rsidRPr="00797D45" w14:paraId="38145CAD" w14:textId="3533F149" w:rsidTr="004B3A42">
        <w:trPr>
          <w:trHeight w:val="217"/>
        </w:trPr>
        <w:tc>
          <w:tcPr>
            <w:tcW w:w="3652" w:type="dxa"/>
          </w:tcPr>
          <w:p w14:paraId="59F11D76" w14:textId="77777777" w:rsidR="004B3A42" w:rsidRPr="00797D45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  <w:r w:rsidRPr="00797D45">
              <w:rPr>
                <w:rFonts w:ascii="Book Antiqua" w:eastAsia="Calibri" w:hAnsi="Book Antiqua" w:cstheme="minorHAnsi"/>
                <w:sz w:val="20"/>
                <w:szCs w:val="20"/>
              </w:rPr>
              <w:t>HM106020</w:t>
            </w:r>
          </w:p>
          <w:p w14:paraId="12041D19" w14:textId="77777777" w:rsidR="004B3A42" w:rsidRPr="00797D45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</w:p>
          <w:p w14:paraId="42DD0AC5" w14:textId="77777777" w:rsidR="004B3A42" w:rsidRPr="00797D45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  <w:r w:rsidRPr="00797D45">
              <w:rPr>
                <w:rFonts w:ascii="Book Antiqua" w:eastAsia="Calibri" w:hAnsi="Book Antiqua" w:cstheme="minorHAnsi"/>
                <w:sz w:val="20"/>
                <w:szCs w:val="20"/>
              </w:rPr>
              <w:t>Introduction to Accounting</w:t>
            </w:r>
          </w:p>
          <w:p w14:paraId="34F2F45E" w14:textId="77777777" w:rsidR="004B3A42" w:rsidRPr="00797D45" w:rsidRDefault="004B3A42" w:rsidP="004B3A42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FD3D0D7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11.01.2026</w:t>
            </w:r>
          </w:p>
          <w:p w14:paraId="1BFF9C1A" w14:textId="77777777" w:rsidR="004B3A42" w:rsidRPr="00797D45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4BC5F3A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4B3A42" w:rsidRPr="00797D45" w14:paraId="24557219" w14:textId="699E0883" w:rsidTr="004B3A42">
        <w:trPr>
          <w:trHeight w:val="440"/>
        </w:trPr>
        <w:tc>
          <w:tcPr>
            <w:tcW w:w="3652" w:type="dxa"/>
            <w:tcBorders>
              <w:top w:val="single" w:sz="4" w:space="0" w:color="auto"/>
            </w:tcBorders>
          </w:tcPr>
          <w:p w14:paraId="6286D030" w14:textId="77777777" w:rsidR="004B3A42" w:rsidRPr="00797D45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  <w:r w:rsidRPr="00797D45">
              <w:rPr>
                <w:rFonts w:ascii="Book Antiqua" w:eastAsia="Calibri" w:hAnsi="Book Antiqua" w:cstheme="minorHAnsi"/>
                <w:sz w:val="20"/>
                <w:szCs w:val="20"/>
              </w:rPr>
              <w:t>HM106030</w:t>
            </w:r>
          </w:p>
          <w:p w14:paraId="1C61A3FC" w14:textId="77777777" w:rsidR="004B3A42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  <w:r w:rsidRPr="00797D45">
              <w:rPr>
                <w:rFonts w:ascii="Book Antiqua" w:eastAsia="Calibri" w:hAnsi="Book Antiqua" w:cstheme="minorHAnsi"/>
                <w:sz w:val="20"/>
                <w:szCs w:val="20"/>
              </w:rPr>
              <w:t>Introduction to Hospitality and Tourism Industry</w:t>
            </w:r>
          </w:p>
          <w:p w14:paraId="68EDBB7E" w14:textId="77777777" w:rsidR="004B3A42" w:rsidRPr="00A837F8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84EC551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17.01.2026</w:t>
            </w:r>
          </w:p>
          <w:p w14:paraId="60F4A471" w14:textId="131CD051" w:rsidR="004B3A42" w:rsidRPr="00A837F8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B97EA0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4B3A42" w:rsidRPr="00797D45" w14:paraId="74E77ECF" w14:textId="5D3BB5B0" w:rsidTr="004B3A42">
        <w:trPr>
          <w:trHeight w:val="217"/>
        </w:trPr>
        <w:tc>
          <w:tcPr>
            <w:tcW w:w="3652" w:type="dxa"/>
          </w:tcPr>
          <w:p w14:paraId="7D06E3E6" w14:textId="77777777" w:rsidR="004B3A42" w:rsidRPr="00797D45" w:rsidRDefault="004B3A42" w:rsidP="004B3A42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797D4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HM106040</w:t>
            </w:r>
          </w:p>
          <w:p w14:paraId="0C61DEF3" w14:textId="77777777" w:rsidR="004B3A42" w:rsidRPr="00797D45" w:rsidRDefault="004B3A42" w:rsidP="004B3A42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1B2D570" w14:textId="77777777" w:rsidR="004B3A42" w:rsidRPr="00797D45" w:rsidRDefault="004B3A42" w:rsidP="004B3A42">
            <w:pPr>
              <w:rPr>
                <w:rFonts w:ascii="Book Antiqua" w:eastAsia="Times New Roman" w:hAnsi="Book Antiqua" w:cstheme="minorHAnsi"/>
                <w:sz w:val="20"/>
                <w:szCs w:val="20"/>
              </w:rPr>
            </w:pPr>
            <w:r w:rsidRPr="00797D4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Lodging Operation Management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B885082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18.01.2026</w:t>
            </w:r>
          </w:p>
          <w:p w14:paraId="17856E5C" w14:textId="77777777" w:rsidR="004B3A42" w:rsidRPr="00797D45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B5FAA0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4B3A42" w:rsidRPr="00797D45" w14:paraId="3281C83B" w14:textId="1E5CB63A" w:rsidTr="004B3A42">
        <w:trPr>
          <w:trHeight w:val="217"/>
        </w:trPr>
        <w:tc>
          <w:tcPr>
            <w:tcW w:w="3652" w:type="dxa"/>
          </w:tcPr>
          <w:p w14:paraId="6FF8BEA9" w14:textId="77777777" w:rsidR="004B3A42" w:rsidRPr="00797D45" w:rsidRDefault="004B3A42" w:rsidP="004B3A42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797D4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HM106050</w:t>
            </w:r>
          </w:p>
          <w:p w14:paraId="34B75627" w14:textId="77777777" w:rsidR="004B3A42" w:rsidRPr="00797D45" w:rsidRDefault="004B3A42" w:rsidP="004B3A42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797D4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Food and Beverage Management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F2BD54B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24.01.2025</w:t>
            </w:r>
          </w:p>
          <w:p w14:paraId="1FA25ACA" w14:textId="77777777" w:rsidR="004B3A42" w:rsidRPr="00797D45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5C78A56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</w:tbl>
    <w:p w14:paraId="37EB58E6" w14:textId="77777777" w:rsidR="00C11360" w:rsidRDefault="00C11360" w:rsidP="00C11360">
      <w:pPr>
        <w:rPr>
          <w:rFonts w:ascii="Book Antiqua" w:hAnsi="Book Antiqua" w:cstheme="minorHAnsi"/>
        </w:rPr>
      </w:pPr>
      <w:r w:rsidRPr="00334B03">
        <w:rPr>
          <w:rFonts w:ascii="Book Antiqua" w:hAnsi="Book Antiqua" w:cstheme="minorHAnsi"/>
        </w:rPr>
        <w:tab/>
      </w:r>
    </w:p>
    <w:p w14:paraId="5ABE44BF" w14:textId="77777777" w:rsidR="00C11360" w:rsidRDefault="00C11360" w:rsidP="00C11360">
      <w:pPr>
        <w:rPr>
          <w:rFonts w:ascii="Book Antiqua" w:hAnsi="Book Antiqua"/>
        </w:rPr>
      </w:pPr>
    </w:p>
    <w:p w14:paraId="50604161" w14:textId="77777777" w:rsidR="00C11360" w:rsidRDefault="00C11360" w:rsidP="00C11360">
      <w:pPr>
        <w:rPr>
          <w:rFonts w:ascii="Book Antiqua" w:hAnsi="Book Antiqua"/>
        </w:rPr>
      </w:pPr>
    </w:p>
    <w:p w14:paraId="17B918F5" w14:textId="77777777" w:rsidR="00C11360" w:rsidRDefault="00C11360" w:rsidP="00C11360">
      <w:pPr>
        <w:rPr>
          <w:rFonts w:ascii="Book Antiqua" w:hAnsi="Book Antiqua"/>
        </w:rPr>
      </w:pPr>
    </w:p>
    <w:p w14:paraId="32FF2601" w14:textId="77777777" w:rsidR="00C11360" w:rsidRDefault="00C11360" w:rsidP="00C11360">
      <w:pPr>
        <w:rPr>
          <w:rFonts w:ascii="Book Antiqua" w:hAnsi="Book Antiqua"/>
        </w:rPr>
      </w:pPr>
    </w:p>
    <w:p w14:paraId="0161B448" w14:textId="77777777" w:rsidR="00C11360" w:rsidRDefault="00C11360" w:rsidP="00C11360">
      <w:pPr>
        <w:rPr>
          <w:rFonts w:ascii="Book Antiqua" w:hAnsi="Book Antiqua"/>
        </w:rPr>
      </w:pPr>
    </w:p>
    <w:p w14:paraId="1C4DDF50" w14:textId="77777777" w:rsidR="00C11360" w:rsidRDefault="00C11360" w:rsidP="00C11360">
      <w:pPr>
        <w:rPr>
          <w:rFonts w:ascii="Book Antiqua" w:hAnsi="Book Antiqua"/>
        </w:rPr>
      </w:pPr>
    </w:p>
    <w:p w14:paraId="727CB988" w14:textId="77777777" w:rsidR="00C11360" w:rsidRDefault="00C11360" w:rsidP="00C11360">
      <w:pPr>
        <w:rPr>
          <w:rFonts w:ascii="Book Antiqua" w:hAnsi="Book Antiqua"/>
        </w:rPr>
      </w:pPr>
    </w:p>
    <w:p w14:paraId="748E15FF" w14:textId="77777777" w:rsidR="00D42D7A" w:rsidRDefault="00D42D7A" w:rsidP="00A837F8">
      <w:pPr>
        <w:rPr>
          <w:rFonts w:ascii="Book Antiqua" w:hAnsi="Book Antiqua" w:cstheme="minorHAnsi"/>
          <w:b/>
          <w:bCs/>
        </w:rPr>
      </w:pPr>
    </w:p>
    <w:p w14:paraId="34975A5E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1EFFD824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02C29C12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74EFF30E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7059112A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707CA98D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77570934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3284C86F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3DC9E010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5E5E18B2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501DB3D5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03C412DA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5B64798F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464F214D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4FF00078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7A7ECA97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3F2ACD0E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4E611F0B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7519214A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2488D3C6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67140FD1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7B9AC6A2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09EED96B" w14:textId="77777777" w:rsidR="00C11360" w:rsidRPr="00334B03" w:rsidRDefault="00D42D7A" w:rsidP="00D42D7A">
      <w:pPr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Examination Timetable</w:t>
      </w:r>
      <w:r w:rsidR="00C11360" w:rsidRPr="00334B03">
        <w:rPr>
          <w:rFonts w:ascii="Book Antiqua" w:hAnsi="Book Antiqua" w:cstheme="minorHAnsi"/>
          <w:b/>
          <w:bCs/>
        </w:rPr>
        <w:t xml:space="preserve"> </w:t>
      </w:r>
    </w:p>
    <w:p w14:paraId="2B178210" w14:textId="77777777" w:rsidR="00C11360" w:rsidRPr="001568A4" w:rsidRDefault="00C11360" w:rsidP="001568A4">
      <w:pPr>
        <w:jc w:val="both"/>
        <w:rPr>
          <w:rFonts w:ascii="Book Antiqua" w:hAnsi="Book Antiqua" w:cstheme="minorHAnsi"/>
          <w:b/>
          <w:bCs/>
        </w:rPr>
      </w:pPr>
      <w:r w:rsidRPr="00334B03">
        <w:rPr>
          <w:rFonts w:ascii="Book Antiqua" w:hAnsi="Book Antiqua" w:cstheme="minorHAnsi"/>
          <w:b/>
          <w:bCs/>
        </w:rPr>
        <w:t xml:space="preserve">Degree </w:t>
      </w:r>
      <w:proofErr w:type="spellStart"/>
      <w:r w:rsidRPr="00334B03">
        <w:rPr>
          <w:rFonts w:ascii="Book Antiqua" w:hAnsi="Book Antiqua" w:cstheme="minorHAnsi"/>
          <w:b/>
          <w:bCs/>
        </w:rPr>
        <w:t>Programme</w:t>
      </w:r>
      <w:proofErr w:type="spellEnd"/>
      <w:r>
        <w:rPr>
          <w:rFonts w:ascii="Book Antiqua" w:hAnsi="Book Antiqua" w:cstheme="minorHAnsi"/>
          <w:b/>
          <w:bCs/>
        </w:rPr>
        <w:t>: B. Tech in Hotel M</w:t>
      </w:r>
      <w:r w:rsidRPr="00334B03">
        <w:rPr>
          <w:rFonts w:ascii="Book Antiqua" w:hAnsi="Book Antiqua" w:cstheme="minorHAnsi"/>
          <w:b/>
          <w:bCs/>
        </w:rPr>
        <w:t>anagement</w:t>
      </w:r>
      <w:r>
        <w:rPr>
          <w:rFonts w:ascii="Book Antiqua" w:hAnsi="Book Antiqua" w:cstheme="minorHAnsi"/>
          <w:b/>
          <w:bCs/>
        </w:rPr>
        <w:tab/>
      </w:r>
      <w:r w:rsidRPr="00334B03">
        <w:rPr>
          <w:rFonts w:ascii="Book Antiqua" w:hAnsi="Book Antiqua" w:cstheme="minorHAnsi"/>
          <w:b/>
          <w:bCs/>
        </w:rPr>
        <w:t>Academic Year:</w:t>
      </w:r>
      <w:r>
        <w:rPr>
          <w:rFonts w:ascii="Book Antiqua" w:hAnsi="Book Antiqua" w:cstheme="minorHAnsi"/>
          <w:b/>
          <w:bCs/>
        </w:rPr>
        <w:t xml:space="preserve"> </w:t>
      </w:r>
      <w:r w:rsidRPr="00334B03">
        <w:rPr>
          <w:rFonts w:ascii="Book Antiqua" w:hAnsi="Book Antiqua" w:cstheme="minorHAnsi"/>
          <w:b/>
          <w:bCs/>
        </w:rPr>
        <w:t>20</w:t>
      </w:r>
      <w:r>
        <w:rPr>
          <w:rFonts w:ascii="Book Antiqua" w:hAnsi="Book Antiqua" w:cstheme="minorHAnsi"/>
          <w:b/>
          <w:bCs/>
        </w:rPr>
        <w:t>24</w:t>
      </w:r>
      <w:r w:rsidRPr="00334B03">
        <w:rPr>
          <w:rFonts w:ascii="Book Antiqua" w:hAnsi="Book Antiqua" w:cstheme="minorHAnsi"/>
          <w:b/>
          <w:bCs/>
        </w:rPr>
        <w:t>/202</w:t>
      </w:r>
      <w:r>
        <w:rPr>
          <w:rFonts w:ascii="Book Antiqua" w:hAnsi="Book Antiqua" w:cstheme="minorHAnsi"/>
          <w:b/>
          <w:bCs/>
        </w:rPr>
        <w:t>5</w:t>
      </w:r>
      <w:r>
        <w:rPr>
          <w:rFonts w:ascii="Book Antiqua" w:hAnsi="Book Antiqua" w:cstheme="minorHAnsi"/>
          <w:b/>
          <w:bCs/>
        </w:rPr>
        <w:tab/>
      </w:r>
      <w:r w:rsidRPr="00334B03">
        <w:rPr>
          <w:rFonts w:ascii="Book Antiqua" w:hAnsi="Book Antiqua" w:cstheme="minorHAnsi"/>
          <w:b/>
          <w:bCs/>
        </w:rPr>
        <w:t>Batch: B2</w:t>
      </w:r>
      <w:r>
        <w:rPr>
          <w:rFonts w:ascii="Book Antiqua" w:hAnsi="Book Antiqua" w:cstheme="minorHAnsi"/>
          <w:b/>
          <w:bCs/>
        </w:rPr>
        <w:tab/>
        <w:t>Semester: Y</w:t>
      </w:r>
      <w:r w:rsidRPr="00D40435">
        <w:rPr>
          <w:rFonts w:ascii="Book Antiqua" w:hAnsi="Book Antiqua" w:cstheme="minorHAnsi"/>
          <w:b/>
          <w:bCs/>
        </w:rPr>
        <w:t xml:space="preserve"> </w:t>
      </w:r>
      <w:r>
        <w:rPr>
          <w:rFonts w:ascii="Book Antiqua" w:hAnsi="Book Antiqua" w:cstheme="minorHAnsi"/>
          <w:b/>
          <w:bCs/>
        </w:rPr>
        <w:t>I</w:t>
      </w:r>
      <w:r w:rsidRPr="00D40435">
        <w:rPr>
          <w:rFonts w:ascii="Book Antiqua" w:hAnsi="Book Antiqua" w:cstheme="minorHAnsi"/>
          <w:b/>
          <w:bCs/>
        </w:rPr>
        <w:t>I</w:t>
      </w:r>
      <w:r>
        <w:rPr>
          <w:rFonts w:ascii="Book Antiqua" w:hAnsi="Book Antiqua" w:cstheme="minorHAnsi"/>
          <w:b/>
          <w:bCs/>
        </w:rPr>
        <w:t xml:space="preserve"> S</w:t>
      </w:r>
      <w:r w:rsidRPr="00D40435">
        <w:rPr>
          <w:rFonts w:ascii="Book Antiqua" w:hAnsi="Book Antiqua" w:cstheme="minorHAnsi"/>
          <w:b/>
          <w:bCs/>
        </w:rPr>
        <w:t xml:space="preserve"> </w:t>
      </w:r>
      <w:proofErr w:type="gramStart"/>
      <w:r w:rsidRPr="00D40435">
        <w:rPr>
          <w:rFonts w:ascii="Book Antiqua" w:hAnsi="Book Antiqua" w:cstheme="minorHAnsi"/>
          <w:b/>
          <w:bCs/>
        </w:rPr>
        <w:t>I</w:t>
      </w:r>
      <w:r>
        <w:rPr>
          <w:rFonts w:ascii="Book Antiqua" w:hAnsi="Book Antiqua" w:cstheme="minorHAnsi"/>
          <w:b/>
          <w:bCs/>
        </w:rPr>
        <w:t>(</w:t>
      </w:r>
      <w:proofErr w:type="gramEnd"/>
      <w:r>
        <w:rPr>
          <w:rFonts w:ascii="Book Antiqua" w:hAnsi="Book Antiqua" w:cstheme="minorHAnsi"/>
          <w:b/>
          <w:bCs/>
        </w:rPr>
        <w:t>NVQ HM)</w:t>
      </w:r>
    </w:p>
    <w:p w14:paraId="435460FF" w14:textId="77777777" w:rsidR="00C11360" w:rsidRDefault="00C11360" w:rsidP="00C11360"/>
    <w:p w14:paraId="59E341B7" w14:textId="77777777" w:rsidR="00C11360" w:rsidRPr="002A65B2" w:rsidRDefault="00C11360" w:rsidP="00C11360">
      <w:pPr>
        <w:rPr>
          <w:rFonts w:ascii="Book Antiqua" w:hAnsi="Book Antiqua"/>
        </w:rPr>
      </w:pPr>
    </w:p>
    <w:tbl>
      <w:tblPr>
        <w:tblStyle w:val="TableGrid"/>
        <w:tblpPr w:leftFromText="180" w:rightFromText="180" w:vertAnchor="page" w:horzAnchor="margin" w:tblpY="3281"/>
        <w:tblW w:w="10899" w:type="dxa"/>
        <w:tblLayout w:type="fixed"/>
        <w:tblLook w:val="04A0" w:firstRow="1" w:lastRow="0" w:firstColumn="1" w:lastColumn="0" w:noHBand="0" w:noVBand="1"/>
      </w:tblPr>
      <w:tblGrid>
        <w:gridCol w:w="4361"/>
        <w:gridCol w:w="2558"/>
        <w:gridCol w:w="3980"/>
      </w:tblGrid>
      <w:tr w:rsidR="004B3A42" w:rsidRPr="006B6BCD" w14:paraId="34C0FC5B" w14:textId="4ABB23D1" w:rsidTr="004B3A42">
        <w:trPr>
          <w:trHeight w:val="477"/>
        </w:trPr>
        <w:tc>
          <w:tcPr>
            <w:tcW w:w="4361" w:type="dxa"/>
          </w:tcPr>
          <w:p w14:paraId="18031C76" w14:textId="77777777" w:rsidR="004B3A42" w:rsidRPr="006B6BCD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 w:rsidRPr="006B6BCD"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>Module Title &amp; Code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4A678739" w14:textId="77777777" w:rsidR="004B3A42" w:rsidRPr="006B6BCD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 w:rsidRPr="006B6BCD"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 xml:space="preserve">Internal Module </w:t>
            </w:r>
          </w:p>
          <w:p w14:paraId="00BB83EE" w14:textId="77777777" w:rsidR="004B3A42" w:rsidRPr="006B6BCD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 w:rsidRPr="006B6BCD"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 xml:space="preserve">Coordinator </w:t>
            </w:r>
          </w:p>
        </w:tc>
        <w:tc>
          <w:tcPr>
            <w:tcW w:w="3980" w:type="dxa"/>
            <w:tcBorders>
              <w:bottom w:val="single" w:sz="4" w:space="0" w:color="auto"/>
            </w:tcBorders>
          </w:tcPr>
          <w:p w14:paraId="0859DA60" w14:textId="34D436F7" w:rsidR="004B3A42" w:rsidRPr="006B6BCD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>Venue</w:t>
            </w:r>
          </w:p>
        </w:tc>
      </w:tr>
      <w:tr w:rsidR="004B3A42" w:rsidRPr="006B6BCD" w14:paraId="6B2F3E03" w14:textId="7A1B595B" w:rsidTr="004B3A42">
        <w:trPr>
          <w:trHeight w:val="756"/>
        </w:trPr>
        <w:tc>
          <w:tcPr>
            <w:tcW w:w="4361" w:type="dxa"/>
            <w:tcBorders>
              <w:bottom w:val="single" w:sz="4" w:space="0" w:color="auto"/>
            </w:tcBorders>
          </w:tcPr>
          <w:p w14:paraId="6A9E000E" w14:textId="77777777" w:rsidR="004B3A42" w:rsidRPr="009B3590" w:rsidRDefault="004B3A42" w:rsidP="004B3A42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HM306010</w:t>
            </w:r>
          </w:p>
          <w:p w14:paraId="4A750BFD" w14:textId="77777777" w:rsidR="004B3A42" w:rsidRPr="006B6BCD" w:rsidRDefault="004B3A42" w:rsidP="004B3A42">
            <w:pPr>
              <w:rPr>
                <w:rFonts w:ascii="Book Antiqua" w:eastAsia="Times New Roman" w:hAnsi="Book Antiqua" w:cstheme="minorHAnsi"/>
                <w:sz w:val="20"/>
                <w:szCs w:val="20"/>
              </w:rPr>
            </w:pPr>
            <w:r w:rsidRPr="0060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Statistics 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0759C47A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10.01.2026</w:t>
            </w:r>
          </w:p>
          <w:p w14:paraId="19D32E73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  <w:p w14:paraId="55A9B91C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3980" w:type="dxa"/>
            <w:tcBorders>
              <w:bottom w:val="single" w:sz="4" w:space="0" w:color="auto"/>
            </w:tcBorders>
          </w:tcPr>
          <w:p w14:paraId="063FF904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4B3A42" w:rsidRPr="006B6BCD" w14:paraId="04D57A1A" w14:textId="5F40B2CB" w:rsidTr="004B3A42">
        <w:trPr>
          <w:trHeight w:val="260"/>
        </w:trPr>
        <w:tc>
          <w:tcPr>
            <w:tcW w:w="4361" w:type="dxa"/>
            <w:tcBorders>
              <w:bottom w:val="single" w:sz="4" w:space="0" w:color="auto"/>
            </w:tcBorders>
          </w:tcPr>
          <w:p w14:paraId="0E6AE6F0" w14:textId="77777777" w:rsidR="004B3A42" w:rsidRDefault="004B3A42" w:rsidP="004B3A42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HM306020</w:t>
            </w:r>
          </w:p>
          <w:p w14:paraId="362A43C1" w14:textId="77777777" w:rsidR="004B3A42" w:rsidRDefault="004B3A42" w:rsidP="004B3A42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Introduction to Marketing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0E76104B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11.01.2026</w:t>
            </w:r>
          </w:p>
          <w:p w14:paraId="625BC42B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  <w:p w14:paraId="758184ED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3980" w:type="dxa"/>
            <w:tcBorders>
              <w:bottom w:val="single" w:sz="4" w:space="0" w:color="auto"/>
            </w:tcBorders>
          </w:tcPr>
          <w:p w14:paraId="5017F342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4B3A42" w:rsidRPr="006B6BCD" w14:paraId="3CE1FD6A" w14:textId="41DBF8D4" w:rsidTr="004B3A42">
        <w:trPr>
          <w:trHeight w:val="621"/>
        </w:trPr>
        <w:tc>
          <w:tcPr>
            <w:tcW w:w="4361" w:type="dxa"/>
            <w:tcBorders>
              <w:top w:val="single" w:sz="4" w:space="0" w:color="auto"/>
            </w:tcBorders>
          </w:tcPr>
          <w:p w14:paraId="0CB9F09E" w14:textId="77777777" w:rsidR="004B3A42" w:rsidRPr="006F5EE5" w:rsidRDefault="004B3A42" w:rsidP="004B3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HM3</w:t>
            </w:r>
            <w:r w:rsidRPr="006F5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14:paraId="5450A794" w14:textId="77777777" w:rsidR="004B3A42" w:rsidRPr="006B6BCD" w:rsidRDefault="004B3A42" w:rsidP="004B3A42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60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Macroeconomics</w:t>
            </w: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</w:tcBorders>
          </w:tcPr>
          <w:p w14:paraId="3539ABDD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17.01.2026</w:t>
            </w:r>
          </w:p>
          <w:p w14:paraId="008301A0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2EE5AC4B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4B3A42" w:rsidRPr="006B6BCD" w14:paraId="16383A7E" w14:textId="3C0F7377" w:rsidTr="004B3A42">
        <w:trPr>
          <w:trHeight w:val="217"/>
        </w:trPr>
        <w:tc>
          <w:tcPr>
            <w:tcW w:w="4361" w:type="dxa"/>
          </w:tcPr>
          <w:p w14:paraId="44C39E61" w14:textId="77777777" w:rsidR="004B3A42" w:rsidRPr="006F5EE5" w:rsidRDefault="004B3A42" w:rsidP="004B3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HM3</w:t>
            </w:r>
            <w:r w:rsidRPr="006F5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F5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14:paraId="1F9FD07F" w14:textId="77777777" w:rsidR="004B3A42" w:rsidRPr="009B3590" w:rsidRDefault="004B3A42" w:rsidP="004B3A42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Consumer B</w:t>
            </w:r>
            <w:r w:rsidRPr="0060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ehavior</w:t>
            </w: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</w:tcBorders>
          </w:tcPr>
          <w:p w14:paraId="510E6922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  <w:p w14:paraId="30E424C1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18.01.2026</w:t>
            </w:r>
          </w:p>
          <w:p w14:paraId="3B62CD11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  <w:p w14:paraId="5861CD8E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  <w:p w14:paraId="3B17AC42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37CD7B3E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4B3A42" w:rsidRPr="006B6BCD" w14:paraId="228551A7" w14:textId="60FDB949" w:rsidTr="004B3A42">
        <w:trPr>
          <w:trHeight w:val="217"/>
        </w:trPr>
        <w:tc>
          <w:tcPr>
            <w:tcW w:w="4361" w:type="dxa"/>
          </w:tcPr>
          <w:p w14:paraId="0628B770" w14:textId="77777777" w:rsidR="004B3A42" w:rsidRPr="006F5EE5" w:rsidRDefault="004B3A42" w:rsidP="004B3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HM3</w:t>
            </w:r>
            <w:r w:rsidRPr="006F5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14:paraId="6311F7FC" w14:textId="77777777" w:rsidR="004B3A42" w:rsidRPr="006B6BCD" w:rsidRDefault="004B3A42" w:rsidP="004B3A42">
            <w:pPr>
              <w:rPr>
                <w:rFonts w:ascii="Book Antiqua" w:eastAsia="Times New Roman" w:hAnsi="Book Antiqua" w:cstheme="minorHAns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Sri Lankan History, Culture and S</w:t>
            </w:r>
            <w:r w:rsidRPr="0060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ociety  </w:t>
            </w: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</w:tcBorders>
          </w:tcPr>
          <w:p w14:paraId="43637682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24.01.2026</w:t>
            </w:r>
          </w:p>
          <w:p w14:paraId="59C62BA5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00BA1577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4B3A42" w:rsidRPr="006B6BCD" w14:paraId="62C0EF81" w14:textId="7DD637F0" w:rsidTr="004B3A42">
        <w:trPr>
          <w:trHeight w:val="217"/>
        </w:trPr>
        <w:tc>
          <w:tcPr>
            <w:tcW w:w="4361" w:type="dxa"/>
          </w:tcPr>
          <w:p w14:paraId="6F9A3F0B" w14:textId="77777777" w:rsidR="004B3A42" w:rsidRDefault="004B3A42" w:rsidP="004B3A42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HM304060</w:t>
            </w:r>
          </w:p>
          <w:p w14:paraId="0B717EDD" w14:textId="77777777" w:rsidR="004B3A42" w:rsidRPr="003C2708" w:rsidRDefault="004B3A42" w:rsidP="004B3A42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International Management</w:t>
            </w:r>
          </w:p>
        </w:tc>
        <w:tc>
          <w:tcPr>
            <w:tcW w:w="2558" w:type="dxa"/>
            <w:tcBorders>
              <w:top w:val="single" w:sz="4" w:space="0" w:color="auto"/>
            </w:tcBorders>
          </w:tcPr>
          <w:p w14:paraId="1C1C8D20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25.01.2026</w:t>
            </w:r>
          </w:p>
          <w:p w14:paraId="0E5EB7E1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</w:tc>
        <w:tc>
          <w:tcPr>
            <w:tcW w:w="3980" w:type="dxa"/>
            <w:tcBorders>
              <w:top w:val="single" w:sz="4" w:space="0" w:color="auto"/>
            </w:tcBorders>
          </w:tcPr>
          <w:p w14:paraId="1E2CFDDB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</w:tbl>
    <w:p w14:paraId="7E5CE7A9" w14:textId="77777777" w:rsidR="006C2FCA" w:rsidRDefault="006C2FCA"/>
    <w:sectPr w:rsidR="006C2FCA" w:rsidSect="00D02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360"/>
    <w:rsid w:val="001568A4"/>
    <w:rsid w:val="00293494"/>
    <w:rsid w:val="004B3A42"/>
    <w:rsid w:val="006C2FCA"/>
    <w:rsid w:val="00803890"/>
    <w:rsid w:val="008B790A"/>
    <w:rsid w:val="00A837F8"/>
    <w:rsid w:val="00C11360"/>
    <w:rsid w:val="00CE2CAA"/>
    <w:rsid w:val="00D42D7A"/>
    <w:rsid w:val="00DC3E30"/>
    <w:rsid w:val="00D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56436"/>
  <w15:docId w15:val="{B9FA6C93-7ABC-49DB-8CFF-2C255E61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360"/>
    <w:pPr>
      <w:spacing w:after="0" w:line="240" w:lineRule="auto"/>
    </w:pPr>
    <w:rPr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360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113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11360"/>
    <w:pPr>
      <w:ind w:left="720"/>
      <w:contextualSpacing/>
    </w:pPr>
  </w:style>
  <w:style w:type="paragraph" w:styleId="NoSpacing">
    <w:name w:val="No Spacing"/>
    <w:uiPriority w:val="1"/>
    <w:qFormat/>
    <w:rsid w:val="00C11360"/>
    <w:pPr>
      <w:spacing w:after="0" w:line="240" w:lineRule="auto"/>
    </w:pPr>
    <w:rPr>
      <w:rFonts w:ascii="Calibri" w:eastAsia="Calibri" w:hAnsi="Calibri" w:cs="Iskoola Pot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60"/>
    <w:rPr>
      <w:rFonts w:ascii="Tahoma" w:hAnsi="Tahoma" w:cs="Tahoma"/>
      <w:sz w:val="16"/>
      <w:szCs w:val="16"/>
      <w:lang w:bidi="si-LK"/>
    </w:rPr>
  </w:style>
  <w:style w:type="character" w:styleId="Hyperlink">
    <w:name w:val="Hyperlink"/>
    <w:basedOn w:val="DefaultParagraphFont"/>
    <w:uiPriority w:val="99"/>
    <w:unhideWhenUsed/>
    <w:rsid w:val="00C113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Indrachapa</dc:creator>
  <cp:lastModifiedBy>Tharindu Dinesh</cp:lastModifiedBy>
  <cp:revision>4</cp:revision>
  <dcterms:created xsi:type="dcterms:W3CDTF">2025-12-05T08:34:00Z</dcterms:created>
  <dcterms:modified xsi:type="dcterms:W3CDTF">2025-12-12T04:03:00Z</dcterms:modified>
</cp:coreProperties>
</file>